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83" w:rsidRPr="009450A4" w:rsidRDefault="009450A4" w:rsidP="009450A4">
      <w:pPr>
        <w:pStyle w:val="Titre1"/>
        <w:rPr>
          <w:rFonts w:ascii="Times New Roman" w:hAnsi="Times New Roman" w:cs="Times New Roman"/>
          <w:b w:val="0"/>
          <w:sz w:val="40"/>
          <w:szCs w:val="40"/>
        </w:rPr>
      </w:pPr>
      <w:r w:rsidRPr="009450A4">
        <w:rPr>
          <w:rFonts w:ascii="Times New Roman" w:hAnsi="Times New Roman" w:cs="Times New Roman"/>
          <w:b w:val="0"/>
          <w:sz w:val="40"/>
          <w:szCs w:val="40"/>
        </w:rPr>
        <w:t>COMPTE-RENDU</w:t>
      </w:r>
    </w:p>
    <w:p w:rsidR="009450A4" w:rsidRPr="009450A4" w:rsidRDefault="00055953" w:rsidP="009450A4">
      <w:pPr>
        <w:jc w:val="center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lundi</w:t>
      </w:r>
      <w:r w:rsidR="009450A4" w:rsidRPr="009450A4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23</w:t>
      </w:r>
      <w:r w:rsidR="009450A4" w:rsidRPr="009450A4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septembre</w:t>
      </w:r>
      <w:r w:rsidR="009450A4" w:rsidRPr="009450A4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2019</w:t>
      </w:r>
    </w:p>
    <w:p w:rsidR="00DC5B15" w:rsidRDefault="009450A4" w:rsidP="009450A4">
      <w:pPr>
        <w:rPr>
          <w:rFonts w:ascii="Times New Roman" w:hAnsi="Times New Roman" w:cs="Times New Roman"/>
        </w:rPr>
      </w:pPr>
      <w:proofErr w:type="gramStart"/>
      <w:r w:rsidRPr="009450A4">
        <w:rPr>
          <w:rFonts w:ascii="Times New Roman" w:hAnsi="Times New Roman" w:cs="Times New Roman"/>
        </w:rPr>
        <w:t>Lieu :</w:t>
      </w:r>
      <w:proofErr w:type="gramEnd"/>
      <w:r w:rsidRPr="009450A4">
        <w:rPr>
          <w:rFonts w:ascii="Times New Roman" w:hAnsi="Times New Roman" w:cs="Times New Roman"/>
        </w:rPr>
        <w:t xml:space="preserve"> </w:t>
      </w:r>
      <w:proofErr w:type="spellStart"/>
      <w:r w:rsidR="00055953">
        <w:rPr>
          <w:rFonts w:ascii="Times New Roman" w:hAnsi="Times New Roman" w:cs="Times New Roman"/>
        </w:rPr>
        <w:t>Caserne</w:t>
      </w:r>
      <w:proofErr w:type="spellEnd"/>
      <w:r w:rsidR="00055953">
        <w:rPr>
          <w:rFonts w:ascii="Times New Roman" w:hAnsi="Times New Roman" w:cs="Times New Roman"/>
        </w:rPr>
        <w:t xml:space="preserve"> de </w:t>
      </w:r>
      <w:proofErr w:type="spellStart"/>
      <w:r w:rsidR="00055953">
        <w:rPr>
          <w:rFonts w:ascii="Times New Roman" w:hAnsi="Times New Roman" w:cs="Times New Roman"/>
        </w:rPr>
        <w:t>Saive</w:t>
      </w:r>
      <w:proofErr w:type="spellEnd"/>
      <w:r w:rsidR="005B2B69">
        <w:rPr>
          <w:rFonts w:ascii="Times New Roman" w:hAnsi="Times New Roman" w:cs="Times New Roman"/>
        </w:rPr>
        <w:t xml:space="preserve">, </w:t>
      </w:r>
      <w:proofErr w:type="spellStart"/>
      <w:r w:rsidR="005B2B69">
        <w:rPr>
          <w:rFonts w:ascii="Times New Roman" w:hAnsi="Times New Roman" w:cs="Times New Roman"/>
        </w:rPr>
        <w:t>salle</w:t>
      </w:r>
      <w:proofErr w:type="spellEnd"/>
      <w:r w:rsidR="005B2B69">
        <w:rPr>
          <w:rFonts w:ascii="Times New Roman" w:hAnsi="Times New Roman" w:cs="Times New Roman"/>
        </w:rPr>
        <w:t xml:space="preserve"> </w:t>
      </w:r>
      <w:proofErr w:type="spellStart"/>
      <w:r w:rsidR="005B2B69">
        <w:rPr>
          <w:rFonts w:ascii="Times New Roman" w:hAnsi="Times New Roman" w:cs="Times New Roman"/>
        </w:rPr>
        <w:t>Sud</w:t>
      </w:r>
      <w:proofErr w:type="spellEnd"/>
      <w:r w:rsidR="005B2B69">
        <w:rPr>
          <w:rFonts w:ascii="Times New Roman" w:hAnsi="Times New Roman" w:cs="Times New Roman"/>
        </w:rPr>
        <w:t xml:space="preserve"> </w:t>
      </w:r>
      <w:r w:rsidR="005B2B69">
        <w:rPr>
          <w:rFonts w:ascii="Times New Roman" w:hAnsi="Times New Roman" w:cs="Times New Roman"/>
          <w:lang w:val="fr-BE"/>
        </w:rPr>
        <w:t>(1</w:t>
      </w:r>
      <w:r w:rsidR="005B2B69" w:rsidRPr="005B2B69">
        <w:rPr>
          <w:rFonts w:ascii="Times New Roman" w:hAnsi="Times New Roman" w:cs="Times New Roman"/>
          <w:vertAlign w:val="superscript"/>
          <w:lang w:val="fr-BE"/>
        </w:rPr>
        <w:t>er</w:t>
      </w:r>
      <w:r w:rsidR="005B2B69">
        <w:rPr>
          <w:rFonts w:ascii="Times New Roman" w:hAnsi="Times New Roman" w:cs="Times New Roman"/>
          <w:lang w:val="fr-BE"/>
        </w:rPr>
        <w:t xml:space="preserve"> étage)</w:t>
      </w:r>
    </w:p>
    <w:p w:rsidR="009450A4" w:rsidRPr="009450A4" w:rsidRDefault="009450A4" w:rsidP="009450A4">
      <w:pPr>
        <w:rPr>
          <w:rFonts w:ascii="Times New Roman" w:hAnsi="Times New Roman" w:cs="Times New Roman"/>
        </w:rPr>
      </w:pPr>
      <w:proofErr w:type="spellStart"/>
      <w:r w:rsidRPr="009450A4">
        <w:rPr>
          <w:rFonts w:ascii="Times New Roman" w:hAnsi="Times New Roman" w:cs="Times New Roman"/>
        </w:rPr>
        <w:t>Heure</w:t>
      </w:r>
      <w:proofErr w:type="spellEnd"/>
      <w:r w:rsidRPr="009450A4">
        <w:rPr>
          <w:rFonts w:ascii="Times New Roman" w:hAnsi="Times New Roman" w:cs="Times New Roman"/>
        </w:rPr>
        <w:t xml:space="preserve"> de </w:t>
      </w:r>
      <w:proofErr w:type="gramStart"/>
      <w:r w:rsidRPr="009450A4">
        <w:rPr>
          <w:rFonts w:ascii="Times New Roman" w:hAnsi="Times New Roman" w:cs="Times New Roman"/>
        </w:rPr>
        <w:t>début :</w:t>
      </w:r>
      <w:proofErr w:type="gramEnd"/>
      <w:r w:rsidRPr="009450A4">
        <w:rPr>
          <w:rFonts w:ascii="Times New Roman" w:hAnsi="Times New Roman" w:cs="Times New Roman"/>
        </w:rPr>
        <w:t xml:space="preserve"> </w:t>
      </w:r>
      <w:r w:rsidR="00055953">
        <w:rPr>
          <w:rFonts w:ascii="Times New Roman" w:hAnsi="Times New Roman" w:cs="Times New Roman"/>
        </w:rPr>
        <w:t>18h43</w:t>
      </w:r>
    </w:p>
    <w:p w:rsidR="009450A4" w:rsidRPr="009450A4" w:rsidRDefault="009450A4" w:rsidP="009450A4">
      <w:pPr>
        <w:rPr>
          <w:rFonts w:ascii="Times New Roman" w:hAnsi="Times New Roman" w:cs="Times New Roman"/>
        </w:rPr>
      </w:pPr>
      <w:proofErr w:type="spellStart"/>
      <w:r w:rsidRPr="009450A4">
        <w:rPr>
          <w:rFonts w:ascii="Times New Roman" w:hAnsi="Times New Roman" w:cs="Times New Roman"/>
        </w:rPr>
        <w:t>Heure</w:t>
      </w:r>
      <w:proofErr w:type="spellEnd"/>
      <w:r w:rsidRPr="009450A4">
        <w:rPr>
          <w:rFonts w:ascii="Times New Roman" w:hAnsi="Times New Roman" w:cs="Times New Roman"/>
        </w:rPr>
        <w:t xml:space="preserve"> de </w:t>
      </w:r>
      <w:proofErr w:type="gramStart"/>
      <w:r w:rsidRPr="009450A4">
        <w:rPr>
          <w:rFonts w:ascii="Times New Roman" w:hAnsi="Times New Roman" w:cs="Times New Roman"/>
        </w:rPr>
        <w:t>fin :</w:t>
      </w:r>
      <w:proofErr w:type="gramEnd"/>
      <w:r w:rsidR="00055953">
        <w:rPr>
          <w:rFonts w:ascii="Times New Roman" w:hAnsi="Times New Roman" w:cs="Times New Roman"/>
        </w:rPr>
        <w:t xml:space="preserve"> 20h10</w:t>
      </w:r>
    </w:p>
    <w:p w:rsidR="009450A4" w:rsidRDefault="009450A4" w:rsidP="009450A4">
      <w:pPr>
        <w:rPr>
          <w:rFonts w:ascii="Times New Roman" w:hAnsi="Times New Roman" w:cs="Times New Roman"/>
        </w:rPr>
      </w:pPr>
      <w:proofErr w:type="gramStart"/>
      <w:r w:rsidRPr="009450A4">
        <w:rPr>
          <w:rFonts w:ascii="Times New Roman" w:hAnsi="Times New Roman" w:cs="Times New Roman"/>
        </w:rPr>
        <w:t>Participants :</w:t>
      </w:r>
      <w:proofErr w:type="gramEnd"/>
    </w:p>
    <w:tbl>
      <w:tblPr>
        <w:tblStyle w:val="TableNormal"/>
        <w:tblW w:w="5000" w:type="pct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ook w:val="04A0"/>
      </w:tblPr>
      <w:tblGrid>
        <w:gridCol w:w="2280"/>
        <w:gridCol w:w="2280"/>
        <w:gridCol w:w="2281"/>
        <w:gridCol w:w="2281"/>
      </w:tblGrid>
      <w:tr w:rsidR="00665D5C" w:rsidRPr="004F4D33" w:rsidTr="00F101FB">
        <w:trPr>
          <w:trHeight w:val="253"/>
        </w:trPr>
        <w:tc>
          <w:tcPr>
            <w:tcW w:w="2500" w:type="pct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Citoyens</w:t>
            </w:r>
            <w:proofErr w:type="spellEnd"/>
          </w:p>
        </w:tc>
        <w:tc>
          <w:tcPr>
            <w:tcW w:w="2500" w:type="pct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Pilotage</w:t>
            </w:r>
            <w:proofErr w:type="spellEnd"/>
          </w:p>
        </w:tc>
      </w:tr>
      <w:tr w:rsidR="00665D5C" w:rsidRPr="004F4D33" w:rsidTr="00F101FB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F101FB">
            <w:pPr>
              <w:pStyle w:val="Styledetableau2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055953" w:rsidP="00F101FB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Matthieu</w:t>
            </w:r>
            <w:proofErr w:type="spellEnd"/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055953" w:rsidP="00F101FB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Gilles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055953" w:rsidP="00F101FB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Corman</w:t>
            </w:r>
            <w:proofErr w:type="spellEnd"/>
          </w:p>
        </w:tc>
      </w:tr>
      <w:tr w:rsidR="00665D5C" w:rsidRPr="004F4D33" w:rsidTr="00F101FB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055953" w:rsidP="00F101FB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055953" w:rsidP="00F101FB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Adrien</w:t>
            </w:r>
            <w:proofErr w:type="spellEnd"/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055953" w:rsidP="00F101FB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Corman</w:t>
            </w:r>
            <w:proofErr w:type="spellEnd"/>
          </w:p>
        </w:tc>
      </w:tr>
      <w:tr w:rsidR="00665D5C" w:rsidRPr="004F4D33" w:rsidTr="00F101FB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055953" w:rsidP="00F101FB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René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055953" w:rsidP="00F101FB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055953" w:rsidP="00F101FB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</w:t>
            </w:r>
          </w:p>
        </w:tc>
      </w:tr>
      <w:tr w:rsidR="00665D5C" w:rsidRPr="004F4D33" w:rsidTr="00F101FB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</w:tr>
      <w:tr w:rsidR="00665D5C" w:rsidRPr="004F4D33" w:rsidTr="00F101FB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</w:tr>
      <w:tr w:rsidR="00665D5C" w:rsidRPr="004F4D33" w:rsidTr="00F101FB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Torres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</w:tr>
      <w:tr w:rsidR="00665D5C" w:rsidRPr="004F4D33" w:rsidTr="00F101FB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</w:tr>
      <w:tr w:rsidR="00665D5C" w:rsidRPr="004F4D33" w:rsidTr="00F101FB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F101FB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2983" w:rsidRPr="009450A4" w:rsidRDefault="00755B85" w:rsidP="00A12320">
      <w:pPr>
        <w:spacing w:before="120"/>
        <w:jc w:val="both"/>
        <w:rPr>
          <w:rFonts w:ascii="Times New Roman" w:hAnsi="Times New Roman" w:cs="Times New Roman"/>
          <w:lang w:val="fr-BE"/>
        </w:rPr>
      </w:pPr>
      <w:r w:rsidRPr="009450A4">
        <w:rPr>
          <w:rFonts w:ascii="Times New Roman" w:hAnsi="Times New Roman" w:cs="Times New Roman"/>
          <w:b/>
          <w:lang w:val="fr-BE"/>
        </w:rPr>
        <w:t>Prochaine réunion:</w:t>
      </w:r>
      <w:r w:rsidRPr="009450A4">
        <w:rPr>
          <w:rFonts w:ascii="Times New Roman" w:hAnsi="Times New Roman" w:cs="Times New Roman"/>
          <w:lang w:val="fr-BE"/>
        </w:rPr>
        <w:t xml:space="preserve"> </w:t>
      </w:r>
      <w:r w:rsidR="00055953">
        <w:rPr>
          <w:rFonts w:ascii="Times New Roman" w:hAnsi="Times New Roman" w:cs="Times New Roman"/>
          <w:lang w:val="fr-BE"/>
        </w:rPr>
        <w:t xml:space="preserve">le lundi 23 novembre 2019 à 18h30, Caserne de </w:t>
      </w:r>
      <w:proofErr w:type="spellStart"/>
      <w:r w:rsidR="00055953">
        <w:rPr>
          <w:rFonts w:ascii="Times New Roman" w:hAnsi="Times New Roman" w:cs="Times New Roman"/>
          <w:lang w:val="fr-BE"/>
        </w:rPr>
        <w:t>Saive</w:t>
      </w:r>
      <w:proofErr w:type="spellEnd"/>
      <w:r w:rsidR="00055953">
        <w:rPr>
          <w:rFonts w:ascii="Times New Roman" w:hAnsi="Times New Roman" w:cs="Times New Roman"/>
          <w:lang w:val="fr-BE"/>
        </w:rPr>
        <w:t xml:space="preserve">, salle </w:t>
      </w:r>
      <w:r w:rsidR="005B2B69">
        <w:rPr>
          <w:rFonts w:ascii="Times New Roman" w:hAnsi="Times New Roman" w:cs="Times New Roman"/>
          <w:lang w:val="fr-BE"/>
        </w:rPr>
        <w:t>Nord (rez-de-chaussée)</w:t>
      </w:r>
      <w:r w:rsidRPr="009450A4">
        <w:rPr>
          <w:rFonts w:ascii="Times New Roman" w:hAnsi="Times New Roman" w:cs="Times New Roman"/>
          <w:lang w:val="fr-BE"/>
        </w:rPr>
        <w:t xml:space="preserve"> </w:t>
      </w:r>
    </w:p>
    <w:p w:rsidR="00055953" w:rsidRDefault="00055953" w:rsidP="009A325D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Présentation </w:t>
      </w:r>
      <w:r w:rsidR="002670E4">
        <w:rPr>
          <w:rFonts w:ascii="Times New Roman" w:hAnsi="Times New Roman" w:cs="Times New Roman"/>
          <w:sz w:val="28"/>
        </w:rPr>
        <w:t>du plan du site web</w:t>
      </w:r>
    </w:p>
    <w:p w:rsidR="002670E4" w:rsidRPr="002670E4" w:rsidRDefault="002670E4" w:rsidP="002670E4">
      <w:pPr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 xml:space="preserve">Adrien nous présente l’ébauche du site web, son </w:t>
      </w:r>
      <w:proofErr w:type="spellStart"/>
      <w:r w:rsidRPr="002670E4">
        <w:rPr>
          <w:rFonts w:ascii="Times New Roman" w:hAnsi="Times New Roman" w:cs="Times New Roman"/>
          <w:lang w:val="fr-BE"/>
        </w:rPr>
        <w:t>layout</w:t>
      </w:r>
      <w:proofErr w:type="spellEnd"/>
      <w:r w:rsidRPr="002670E4">
        <w:rPr>
          <w:rFonts w:ascii="Times New Roman" w:hAnsi="Times New Roman" w:cs="Times New Roman"/>
          <w:lang w:val="fr-BE"/>
        </w:rPr>
        <w:t>, ainsi que les apports du groupe énergie :</w:t>
      </w:r>
    </w:p>
    <w:p w:rsidR="002670E4" w:rsidRPr="0059292C" w:rsidRDefault="002670E4" w:rsidP="002670E4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Texte d’intro et de description du pôle Energie</w:t>
      </w:r>
    </w:p>
    <w:p w:rsidR="002670E4" w:rsidRPr="002670E4" w:rsidRDefault="002670E4" w:rsidP="002670E4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Description des différentes idées/projets proposés par le groupe (</w:t>
      </w:r>
      <w:proofErr w:type="spellStart"/>
      <w:r w:rsidRPr="002670E4">
        <w:rPr>
          <w:rFonts w:ascii="Times New Roman" w:hAnsi="Times New Roman" w:cs="Times New Roman"/>
          <w:lang w:val="fr-BE"/>
        </w:rPr>
        <w:t>cfr</w:t>
      </w:r>
      <w:proofErr w:type="spellEnd"/>
      <w:r w:rsidRPr="002670E4">
        <w:rPr>
          <w:rFonts w:ascii="Times New Roman" w:hAnsi="Times New Roman" w:cs="Times New Roman"/>
          <w:lang w:val="fr-BE"/>
        </w:rPr>
        <w:t>. rapports précédents)</w:t>
      </w:r>
    </w:p>
    <w:p w:rsidR="002670E4" w:rsidRPr="002670E4" w:rsidRDefault="002670E4" w:rsidP="002670E4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A terme : carte des vents, cartes thermographiques, … pour servir à des projets futurs</w:t>
      </w:r>
    </w:p>
    <w:p w:rsidR="002670E4" w:rsidRDefault="002670E4" w:rsidP="002670E4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Règlementations en vigueur, relatives aux différentes idées proposées</w:t>
      </w:r>
    </w:p>
    <w:p w:rsidR="002670E4" w:rsidRPr="002670E4" w:rsidRDefault="002670E4" w:rsidP="002670E4">
      <w:pPr>
        <w:pStyle w:val="Corps"/>
        <w:rPr>
          <w:rFonts w:ascii="Times New Roman" w:hAnsi="Times New Roman" w:cs="Times New Roman"/>
          <w:lang w:val="fr-BE"/>
        </w:rPr>
      </w:pPr>
    </w:p>
    <w:p w:rsidR="002670E4" w:rsidRDefault="002670E4" w:rsidP="009A325D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Projets</w:t>
      </w:r>
    </w:p>
    <w:p w:rsidR="002670E4" w:rsidRDefault="002670E4" w:rsidP="002670E4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Eolien</w:t>
      </w:r>
    </w:p>
    <w:p w:rsidR="002670E4" w:rsidRPr="002670E4" w:rsidRDefault="002670E4" w:rsidP="002670E4">
      <w:pPr>
        <w:pStyle w:val="Corpsdetexte"/>
        <w:rPr>
          <w:rFonts w:ascii="Times New Roman" w:hAnsi="Times New Roman" w:cs="Times New Roman"/>
        </w:rPr>
      </w:pPr>
      <w:r w:rsidRPr="002670E4">
        <w:rPr>
          <w:rFonts w:ascii="Times New Roman" w:hAnsi="Times New Roman" w:cs="Times New Roman"/>
        </w:rPr>
        <w:t>Importance de faire le point sur les règlementations actuelles et résumer les points les plus importants pour un projet éolien.</w:t>
      </w:r>
    </w:p>
    <w:p w:rsidR="002670E4" w:rsidRPr="002670E4" w:rsidRDefault="002670E4" w:rsidP="002670E4">
      <w:pPr>
        <w:pStyle w:val="Corpsdetexte"/>
        <w:rPr>
          <w:rFonts w:ascii="Times New Roman" w:hAnsi="Times New Roman" w:cs="Times New Roman"/>
        </w:rPr>
      </w:pPr>
      <w:r w:rsidRPr="002670E4">
        <w:rPr>
          <w:rFonts w:ascii="Times New Roman" w:hAnsi="Times New Roman" w:cs="Times New Roman"/>
        </w:rPr>
        <w:t>Récupérer l’étude réalisée par la commune il y a quelques années, la rendre publique et expliquer ce qui pose problème actuellement au développement d’un parc éolien sur l’entité.</w:t>
      </w:r>
    </w:p>
    <w:p w:rsidR="002670E4" w:rsidRPr="002670E4" w:rsidRDefault="002670E4" w:rsidP="002670E4">
      <w:pPr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Mettre en perspective la carte des vents sur l’entité avec le fait que la technologie reste limitée à l’heure actuelle mais est amenée à évoluer dans les prochaines années.</w:t>
      </w:r>
    </w:p>
    <w:p w:rsidR="002670E4" w:rsidRPr="002670E4" w:rsidRDefault="002670E4" w:rsidP="002670E4">
      <w:pPr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 xml:space="preserve">Mentionner le projet « pilote » d’éolienne verticale VORTEX (proposé par Matthieu lors des précédentes réunions) et qui trouverait sa place le long </w:t>
      </w:r>
      <w:proofErr w:type="gramStart"/>
      <w:r w:rsidRPr="002670E4">
        <w:rPr>
          <w:rFonts w:ascii="Times New Roman" w:hAnsi="Times New Roman" w:cs="Times New Roman"/>
          <w:lang w:val="fr-BE"/>
        </w:rPr>
        <w:t>des (auto)</w:t>
      </w:r>
      <w:proofErr w:type="gramEnd"/>
      <w:r w:rsidRPr="002670E4">
        <w:rPr>
          <w:rFonts w:ascii="Times New Roman" w:hAnsi="Times New Roman" w:cs="Times New Roman"/>
          <w:lang w:val="fr-BE"/>
        </w:rPr>
        <w:t>routes par exemple.</w:t>
      </w:r>
    </w:p>
    <w:p w:rsidR="002670E4" w:rsidRPr="002670E4" w:rsidRDefault="002670E4" w:rsidP="002670E4">
      <w:pPr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L’idée de rassembler les communes pour lancer et financer un projet éolien est aussi avancée.</w:t>
      </w:r>
    </w:p>
    <w:p w:rsidR="002670E4" w:rsidRPr="002670E4" w:rsidRDefault="002670E4" w:rsidP="002670E4">
      <w:pPr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 xml:space="preserve">Les projets éoliens de la commune de Dalhem ont également été évoqués. Un premier projet datant de 2004 avait été rejeté. Le rapport lié à celui-ci est disponible en ligne, cela peut être intéressant de le </w:t>
      </w:r>
      <w:r w:rsidRPr="002670E4">
        <w:rPr>
          <w:rFonts w:ascii="Times New Roman" w:hAnsi="Times New Roman" w:cs="Times New Roman"/>
          <w:lang w:val="fr-BE"/>
        </w:rPr>
        <w:lastRenderedPageBreak/>
        <w:t xml:space="preserve">parcourir pour connaitre ce qui a bloqué.  Deux nouveaux projets sont actuellement à l’étude sur </w:t>
      </w:r>
      <w:proofErr w:type="spellStart"/>
      <w:r w:rsidRPr="002670E4">
        <w:rPr>
          <w:rFonts w:ascii="Times New Roman" w:hAnsi="Times New Roman" w:cs="Times New Roman"/>
          <w:lang w:val="fr-BE"/>
        </w:rPr>
        <w:t>Warsage</w:t>
      </w:r>
      <w:proofErr w:type="spellEnd"/>
      <w:r w:rsidRPr="002670E4">
        <w:rPr>
          <w:rFonts w:ascii="Times New Roman" w:hAnsi="Times New Roman" w:cs="Times New Roman"/>
          <w:lang w:val="fr-BE"/>
        </w:rPr>
        <w:t xml:space="preserve">, avec des premières réunions d’information en date de mai dernier. Les </w:t>
      </w:r>
      <w:proofErr w:type="spellStart"/>
      <w:r w:rsidRPr="002670E4">
        <w:rPr>
          <w:rFonts w:ascii="Times New Roman" w:hAnsi="Times New Roman" w:cs="Times New Roman"/>
          <w:lang w:val="fr-BE"/>
        </w:rPr>
        <w:t>compte-rendus</w:t>
      </w:r>
      <w:proofErr w:type="spellEnd"/>
      <w:r w:rsidRPr="002670E4">
        <w:rPr>
          <w:rFonts w:ascii="Times New Roman" w:hAnsi="Times New Roman" w:cs="Times New Roman"/>
          <w:lang w:val="fr-BE"/>
        </w:rPr>
        <w:t xml:space="preserve"> sont également disponibles en ligne et peuvent être intéressants à parcourir. Par ailleurs, une prochaine réunion d’information sur ces projets est prévue pour le 8-9 octobre (17h-20h, </w:t>
      </w:r>
      <w:r w:rsidRPr="002670E4">
        <w:rPr>
          <w:rFonts w:ascii="Times New Roman" w:hAnsi="Times New Roman" w:cs="Times New Roman"/>
          <w:b/>
          <w:lang w:val="fr-BE"/>
        </w:rPr>
        <w:t>à confirmer !!!</w:t>
      </w:r>
      <w:r w:rsidRPr="002670E4">
        <w:rPr>
          <w:rFonts w:ascii="Times New Roman" w:hAnsi="Times New Roman" w:cs="Times New Roman"/>
          <w:lang w:val="fr-BE"/>
        </w:rPr>
        <w:t>). Il serait intéressant d’y participer pour pouvoir y poser nos questions (</w:t>
      </w:r>
      <w:r w:rsidRPr="002670E4">
        <w:rPr>
          <w:rFonts w:ascii="Times New Roman" w:hAnsi="Times New Roman" w:cs="Times New Roman"/>
          <w:b/>
          <w:lang w:val="fr-BE"/>
        </w:rPr>
        <w:t>préparer une liste de questions</w:t>
      </w:r>
      <w:r w:rsidRPr="002670E4">
        <w:rPr>
          <w:rFonts w:ascii="Times New Roman" w:hAnsi="Times New Roman" w:cs="Times New Roman"/>
          <w:lang w:val="fr-BE"/>
        </w:rPr>
        <w:t>) et s’instruire sur le cheminement suivi pour les projets en question.</w:t>
      </w:r>
    </w:p>
    <w:p w:rsidR="002670E4" w:rsidRDefault="002670E4" w:rsidP="002670E4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Photovoltaïque</w:t>
      </w:r>
    </w:p>
    <w:p w:rsidR="002670E4" w:rsidRPr="002670E4" w:rsidRDefault="002670E4" w:rsidP="002670E4">
      <w:pPr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Se renseigner sur l’idée d’une carte thermographique.</w:t>
      </w:r>
    </w:p>
    <w:p w:rsidR="002670E4" w:rsidRPr="002670E4" w:rsidRDefault="002670E4" w:rsidP="002670E4">
      <w:pPr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Décrire l’idée de valorisation des espaces perdus (parkings, bâtiments culturels, grandes surfaces…)</w:t>
      </w:r>
    </w:p>
    <w:p w:rsidR="002670E4" w:rsidRPr="002670E4" w:rsidRDefault="002670E4" w:rsidP="002670E4">
      <w:pPr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Se renseigner sur la façon d’intégrer les communes dans des intercommunales pour permettre de financer les projets.</w:t>
      </w:r>
    </w:p>
    <w:p w:rsidR="002670E4" w:rsidRPr="002670E4" w:rsidRDefault="002670E4" w:rsidP="002670E4">
      <w:pPr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Investiguer également un nouveau concept de panneaux photovoltaïques qui produisent de l’hydrogène.</w:t>
      </w:r>
    </w:p>
    <w:p w:rsidR="002670E4" w:rsidRPr="0059292C" w:rsidRDefault="002670E4" w:rsidP="002670E4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Bio-méthanisation</w:t>
      </w:r>
    </w:p>
    <w:p w:rsidR="002670E4" w:rsidRPr="002670E4" w:rsidRDefault="002670E4" w:rsidP="002670E4">
      <w:pPr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L’idée de ce projet est liée au fait qu’il y a beaucoup d’exploitations agricoles sur la commune (au moins 10-15 sur 10km à la ronde), et donc potentiellement beaucoup de lisier.</w:t>
      </w:r>
    </w:p>
    <w:p w:rsidR="002670E4" w:rsidRPr="002670E4" w:rsidRDefault="002670E4" w:rsidP="002670E4">
      <w:pPr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Les avantages incluent notamment la diminution des odeurs, l’obtention d’un lisier plus « sain » pour les fermiers (dépourvu d’ammoniac), la production d’énergie propre et l’utilisation de véhicules CNG.</w:t>
      </w:r>
    </w:p>
    <w:p w:rsidR="002670E4" w:rsidRPr="002670E4" w:rsidRDefault="002670E4" w:rsidP="002670E4">
      <w:pPr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Il convient aussi d’étudier la mise en place d’un système communal de récolte des déchets verts pour une petite unité de bio-méthanisation. Question associée : en quoi serait-il intéressant pour un agriculteur de participer à un tel projet commun ?</w:t>
      </w:r>
    </w:p>
    <w:p w:rsidR="002670E4" w:rsidRPr="002670E4" w:rsidRDefault="002670E4" w:rsidP="002670E4">
      <w:pPr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Se renseigner aussi sur les financements proposés par le gouvernement wallon car le prix reste une grosse contrainte.</w:t>
      </w:r>
    </w:p>
    <w:p w:rsidR="002670E4" w:rsidRPr="002670E4" w:rsidRDefault="002670E4" w:rsidP="002670E4">
      <w:pPr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Pour cet axe, l’idée est de visiter prochainement des unités de bio-méthanisation :</w:t>
      </w:r>
    </w:p>
    <w:p w:rsidR="002670E4" w:rsidRPr="002670E4" w:rsidRDefault="002670E4" w:rsidP="002670E4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r w:rsidRPr="002670E4">
        <w:rPr>
          <w:rFonts w:ascii="Times New Roman" w:hAnsi="Times New Roman" w:cs="Times New Roman"/>
        </w:rPr>
        <w:t xml:space="preserve">Le dimanche 29 septembre : Unité </w:t>
      </w:r>
      <w:proofErr w:type="spellStart"/>
      <w:r w:rsidRPr="002670E4">
        <w:rPr>
          <w:rFonts w:ascii="Times New Roman" w:hAnsi="Times New Roman" w:cs="Times New Roman"/>
        </w:rPr>
        <w:t>Uvélia</w:t>
      </w:r>
      <w:proofErr w:type="spellEnd"/>
      <w:r w:rsidRPr="002670E4">
        <w:rPr>
          <w:rFonts w:ascii="Times New Roman" w:hAnsi="Times New Roman" w:cs="Times New Roman"/>
        </w:rPr>
        <w:t xml:space="preserve"> à Herstal</w:t>
      </w:r>
    </w:p>
    <w:p w:rsidR="002670E4" w:rsidRPr="002670E4" w:rsidRDefault="002670E4" w:rsidP="002670E4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r w:rsidRPr="002670E4">
        <w:rPr>
          <w:rFonts w:ascii="Times New Roman" w:hAnsi="Times New Roman" w:cs="Times New Roman"/>
        </w:rPr>
        <w:t xml:space="preserve">Le 5 octobre : Ferme de </w:t>
      </w:r>
      <w:proofErr w:type="spellStart"/>
      <w:r w:rsidRPr="002670E4">
        <w:rPr>
          <w:rFonts w:ascii="Times New Roman" w:hAnsi="Times New Roman" w:cs="Times New Roman"/>
        </w:rPr>
        <w:t>Préai</w:t>
      </w:r>
      <w:proofErr w:type="spellEnd"/>
      <w:r w:rsidRPr="002670E4">
        <w:rPr>
          <w:rFonts w:ascii="Times New Roman" w:hAnsi="Times New Roman" w:cs="Times New Roman"/>
        </w:rPr>
        <w:t xml:space="preserve"> à </w:t>
      </w:r>
      <w:proofErr w:type="spellStart"/>
      <w:r w:rsidRPr="002670E4">
        <w:rPr>
          <w:rFonts w:ascii="Times New Roman" w:hAnsi="Times New Roman" w:cs="Times New Roman"/>
        </w:rPr>
        <w:t>Houffalizze</w:t>
      </w:r>
      <w:proofErr w:type="spellEnd"/>
      <w:r w:rsidRPr="002670E4">
        <w:rPr>
          <w:rFonts w:ascii="Times New Roman" w:hAnsi="Times New Roman" w:cs="Times New Roman"/>
        </w:rPr>
        <w:t xml:space="preserve"> </w:t>
      </w:r>
    </w:p>
    <w:p w:rsidR="002670E4" w:rsidRPr="002670E4" w:rsidRDefault="002670E4" w:rsidP="002670E4">
      <w:pPr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Ebauche de liste de questions à poser :</w:t>
      </w:r>
    </w:p>
    <w:p w:rsidR="002670E4" w:rsidRPr="002670E4" w:rsidRDefault="002670E4" w:rsidP="00A70795">
      <w:pPr>
        <w:pStyle w:val="Corps"/>
        <w:numPr>
          <w:ilvl w:val="0"/>
          <w:numId w:val="29"/>
        </w:numPr>
        <w:ind w:left="1077"/>
        <w:rPr>
          <w:rFonts w:ascii="Times New Roman" w:hAnsi="Times New Roman" w:cs="Times New Roman"/>
        </w:rPr>
      </w:pPr>
      <w:proofErr w:type="spellStart"/>
      <w:r w:rsidRPr="002670E4">
        <w:rPr>
          <w:rFonts w:ascii="Times New Roman" w:hAnsi="Times New Roman" w:cs="Times New Roman"/>
        </w:rPr>
        <w:t>Peut-on</w:t>
      </w:r>
      <w:proofErr w:type="spellEnd"/>
      <w:r w:rsidRPr="002670E4">
        <w:rPr>
          <w:rFonts w:ascii="Times New Roman" w:hAnsi="Times New Roman" w:cs="Times New Roman"/>
        </w:rPr>
        <w:t xml:space="preserve"> </w:t>
      </w:r>
      <w:proofErr w:type="spellStart"/>
      <w:r w:rsidRPr="002670E4">
        <w:rPr>
          <w:rFonts w:ascii="Times New Roman" w:hAnsi="Times New Roman" w:cs="Times New Roman"/>
        </w:rPr>
        <w:t>mélanger</w:t>
      </w:r>
      <w:proofErr w:type="spellEnd"/>
      <w:r w:rsidRPr="002670E4">
        <w:rPr>
          <w:rFonts w:ascii="Times New Roman" w:hAnsi="Times New Roman" w:cs="Times New Roman"/>
        </w:rPr>
        <w:t xml:space="preserve"> les </w:t>
      </w:r>
      <w:proofErr w:type="spellStart"/>
      <w:r w:rsidRPr="002670E4">
        <w:rPr>
          <w:rFonts w:ascii="Times New Roman" w:hAnsi="Times New Roman" w:cs="Times New Roman"/>
        </w:rPr>
        <w:t>déchets</w:t>
      </w:r>
      <w:proofErr w:type="spellEnd"/>
      <w:r w:rsidRPr="002670E4">
        <w:rPr>
          <w:rFonts w:ascii="Times New Roman" w:hAnsi="Times New Roman" w:cs="Times New Roman"/>
        </w:rPr>
        <w:t xml:space="preserve"> ménagers avec les lisiers </w:t>
      </w:r>
      <w:proofErr w:type="gramStart"/>
      <w:r w:rsidRPr="002670E4">
        <w:rPr>
          <w:rFonts w:ascii="Times New Roman" w:hAnsi="Times New Roman" w:cs="Times New Roman"/>
        </w:rPr>
        <w:t>animaux ?</w:t>
      </w:r>
      <w:proofErr w:type="gramEnd"/>
    </w:p>
    <w:p w:rsidR="002670E4" w:rsidRPr="002670E4" w:rsidRDefault="002670E4" w:rsidP="002670E4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Quelles sont les caractéristiques des matières premières qui entrent dans le cycle ?</w:t>
      </w:r>
    </w:p>
    <w:p w:rsidR="002670E4" w:rsidRPr="002670E4" w:rsidRDefault="002670E4" w:rsidP="002670E4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Les déchets de broyage peuvent-ils être pris en compte ?</w:t>
      </w:r>
    </w:p>
    <w:p w:rsidR="002670E4" w:rsidRPr="002670E4" w:rsidRDefault="002670E4" w:rsidP="00A70795">
      <w:pPr>
        <w:pStyle w:val="Corps"/>
        <w:numPr>
          <w:ilvl w:val="0"/>
          <w:numId w:val="29"/>
        </w:numPr>
        <w:ind w:left="1077"/>
        <w:rPr>
          <w:rFonts w:ascii="Times New Roman" w:hAnsi="Times New Roman" w:cs="Times New Roman"/>
        </w:rPr>
      </w:pPr>
      <w:r w:rsidRPr="002670E4">
        <w:rPr>
          <w:rFonts w:ascii="Times New Roman" w:hAnsi="Times New Roman" w:cs="Times New Roman"/>
        </w:rPr>
        <w:t>Peut-on en savoir d’avantage sur le processus ?</w:t>
      </w:r>
    </w:p>
    <w:p w:rsidR="002670E4" w:rsidRPr="002670E4" w:rsidRDefault="002670E4" w:rsidP="002670E4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Quelle température ? Quel PH ? Système (dis</w:t>
      </w:r>
      <w:proofErr w:type="gramStart"/>
      <w:r w:rsidRPr="002670E4">
        <w:rPr>
          <w:rFonts w:ascii="Times New Roman" w:hAnsi="Times New Roman" w:cs="Times New Roman"/>
          <w:lang w:val="fr-BE"/>
        </w:rPr>
        <w:t>)continu</w:t>
      </w:r>
      <w:proofErr w:type="gramEnd"/>
      <w:r w:rsidRPr="002670E4">
        <w:rPr>
          <w:rFonts w:ascii="Times New Roman" w:hAnsi="Times New Roman" w:cs="Times New Roman"/>
          <w:lang w:val="fr-BE"/>
        </w:rPr>
        <w:t> ?</w:t>
      </w:r>
    </w:p>
    <w:p w:rsidR="002670E4" w:rsidRPr="002670E4" w:rsidRDefault="002670E4" w:rsidP="00A70795">
      <w:pPr>
        <w:pStyle w:val="Corps"/>
        <w:numPr>
          <w:ilvl w:val="0"/>
          <w:numId w:val="29"/>
        </w:numPr>
        <w:ind w:left="1077"/>
        <w:rPr>
          <w:rFonts w:ascii="Times New Roman" w:hAnsi="Times New Roman" w:cs="Times New Roman"/>
        </w:rPr>
      </w:pPr>
      <w:r w:rsidRPr="002670E4">
        <w:rPr>
          <w:rFonts w:ascii="Times New Roman" w:hAnsi="Times New Roman" w:cs="Times New Roman"/>
        </w:rPr>
        <w:t>Quels sont les coûts de la filière ?</w:t>
      </w:r>
    </w:p>
    <w:p w:rsidR="002670E4" w:rsidRPr="002670E4" w:rsidRDefault="002670E4" w:rsidP="002670E4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Coûts d’installation ? Aides et primes ?</w:t>
      </w:r>
    </w:p>
    <w:p w:rsidR="002670E4" w:rsidRPr="002670E4" w:rsidRDefault="002670E4" w:rsidP="00A70795">
      <w:pPr>
        <w:pStyle w:val="Corps"/>
        <w:numPr>
          <w:ilvl w:val="0"/>
          <w:numId w:val="29"/>
        </w:numPr>
        <w:ind w:left="1077"/>
        <w:rPr>
          <w:rFonts w:ascii="Times New Roman" w:hAnsi="Times New Roman" w:cs="Times New Roman"/>
        </w:rPr>
      </w:pPr>
      <w:r w:rsidRPr="002670E4">
        <w:rPr>
          <w:rFonts w:ascii="Times New Roman" w:hAnsi="Times New Roman" w:cs="Times New Roman"/>
        </w:rPr>
        <w:t>Qu’en est-il des autorisations nécessaires, et des mesures à prendre en matière de sécurité ?</w:t>
      </w:r>
    </w:p>
    <w:p w:rsidR="002670E4" w:rsidRPr="002670E4" w:rsidRDefault="002670E4" w:rsidP="00A70795">
      <w:pPr>
        <w:pStyle w:val="Corps"/>
        <w:numPr>
          <w:ilvl w:val="0"/>
          <w:numId w:val="29"/>
        </w:numPr>
        <w:ind w:left="1077"/>
        <w:rPr>
          <w:rFonts w:ascii="Times New Roman" w:hAnsi="Times New Roman" w:cs="Times New Roman"/>
        </w:rPr>
      </w:pPr>
      <w:r w:rsidRPr="002670E4">
        <w:rPr>
          <w:rFonts w:ascii="Times New Roman" w:hAnsi="Times New Roman" w:cs="Times New Roman"/>
        </w:rPr>
        <w:t>Quel est l’intérêt d’une collecte locale pour un fermier ? (</w:t>
      </w:r>
      <w:proofErr w:type="spellStart"/>
      <w:r w:rsidRPr="002670E4">
        <w:rPr>
          <w:rFonts w:ascii="Times New Roman" w:hAnsi="Times New Roman" w:cs="Times New Roman"/>
        </w:rPr>
        <w:t>cfr</w:t>
      </w:r>
      <w:proofErr w:type="spellEnd"/>
      <w:r w:rsidRPr="002670E4">
        <w:rPr>
          <w:rFonts w:ascii="Times New Roman" w:hAnsi="Times New Roman" w:cs="Times New Roman"/>
        </w:rPr>
        <w:t>. installation d’</w:t>
      </w:r>
      <w:proofErr w:type="spellStart"/>
      <w:r w:rsidRPr="002670E4">
        <w:rPr>
          <w:rFonts w:ascii="Times New Roman" w:hAnsi="Times New Roman" w:cs="Times New Roman"/>
        </w:rPr>
        <w:t>Houffalize</w:t>
      </w:r>
      <w:proofErr w:type="spellEnd"/>
      <w:r w:rsidRPr="002670E4">
        <w:rPr>
          <w:rFonts w:ascii="Times New Roman" w:hAnsi="Times New Roman" w:cs="Times New Roman"/>
        </w:rPr>
        <w:t>)</w:t>
      </w:r>
    </w:p>
    <w:p w:rsidR="002670E4" w:rsidRPr="002670E4" w:rsidRDefault="002670E4" w:rsidP="00A70795">
      <w:pPr>
        <w:pStyle w:val="Corps"/>
        <w:numPr>
          <w:ilvl w:val="0"/>
          <w:numId w:val="29"/>
        </w:numPr>
        <w:ind w:left="1077"/>
        <w:rPr>
          <w:rFonts w:ascii="Times New Roman" w:hAnsi="Times New Roman" w:cs="Times New Roman"/>
        </w:rPr>
      </w:pPr>
      <w:r w:rsidRPr="002670E4">
        <w:rPr>
          <w:rFonts w:ascii="Times New Roman" w:hAnsi="Times New Roman" w:cs="Times New Roman"/>
        </w:rPr>
        <w:t>Quelles sont les applications possibles ?</w:t>
      </w:r>
    </w:p>
    <w:p w:rsidR="002670E4" w:rsidRPr="002670E4" w:rsidRDefault="002670E4" w:rsidP="002670E4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Applications électriques ? Gaz de chauffage ? …</w:t>
      </w:r>
    </w:p>
    <w:p w:rsidR="002670E4" w:rsidRPr="002670E4" w:rsidRDefault="002670E4" w:rsidP="002670E4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 w:rsidRPr="002670E4">
        <w:rPr>
          <w:rFonts w:ascii="Times New Roman" w:hAnsi="Times New Roman" w:cs="Times New Roman"/>
          <w:lang w:val="fr-BE"/>
        </w:rPr>
        <w:t>Quels sont les produits finis obtenus ? Y’a-t-il un processus de filtration ?</w:t>
      </w:r>
    </w:p>
    <w:p w:rsidR="002670E4" w:rsidRPr="002670E4" w:rsidRDefault="002670E4" w:rsidP="00A70795">
      <w:pPr>
        <w:pStyle w:val="Corps"/>
        <w:numPr>
          <w:ilvl w:val="0"/>
          <w:numId w:val="29"/>
        </w:numPr>
        <w:ind w:left="1077"/>
        <w:rPr>
          <w:rFonts w:ascii="Times New Roman" w:hAnsi="Times New Roman" w:cs="Times New Roman"/>
        </w:rPr>
      </w:pPr>
      <w:r w:rsidRPr="002670E4">
        <w:rPr>
          <w:rFonts w:ascii="Times New Roman" w:hAnsi="Times New Roman" w:cs="Times New Roman"/>
        </w:rPr>
        <w:t>Quels sont les risques, les contraintes en matière de sécurité ?</w:t>
      </w:r>
      <w:bookmarkStart w:id="0" w:name="_GoBack"/>
      <w:bookmarkEnd w:id="0"/>
    </w:p>
    <w:p w:rsidR="002670E4" w:rsidRPr="002670E4" w:rsidRDefault="002670E4" w:rsidP="002670E4">
      <w:pPr>
        <w:rPr>
          <w:lang w:val="fr-BE"/>
        </w:rPr>
      </w:pPr>
    </w:p>
    <w:p w:rsidR="00162983" w:rsidRDefault="002670E4" w:rsidP="009A325D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Agenda</w:t>
      </w:r>
    </w:p>
    <w:p w:rsidR="007C170A" w:rsidRPr="007C170A" w:rsidRDefault="007C170A" w:rsidP="007C170A">
      <w:pPr>
        <w:jc w:val="both"/>
        <w:rPr>
          <w:rFonts w:ascii="Times New Roman" w:hAnsi="Times New Roman" w:cs="Times New Roman"/>
          <w:lang w:val="fr-FR"/>
        </w:rPr>
      </w:pPr>
      <w:r w:rsidRPr="007C170A">
        <w:rPr>
          <w:rFonts w:ascii="Times New Roman" w:hAnsi="Times New Roman" w:cs="Times New Roman"/>
          <w:lang w:val="fr-FR"/>
        </w:rPr>
        <w:t>Les prochaines rencontres se déclineront sous la forme des visites évoquées lors de la réunion :</w:t>
      </w:r>
    </w:p>
    <w:p w:rsidR="007C170A" w:rsidRPr="007C170A" w:rsidRDefault="007C170A" w:rsidP="007C170A">
      <w:pPr>
        <w:pStyle w:val="Titre1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sz w:val="22"/>
          <w:lang w:val="fr-FR"/>
        </w:rPr>
      </w:pPr>
      <w:r w:rsidRPr="007C170A">
        <w:rPr>
          <w:rFonts w:ascii="Times New Roman" w:hAnsi="Times New Roman" w:cs="Times New Roman"/>
          <w:sz w:val="22"/>
          <w:lang w:val="fr-FR"/>
        </w:rPr>
        <w:t xml:space="preserve">Dimanche 29/09/2019 – Unité de Bio-méthanisation </w:t>
      </w:r>
      <w:proofErr w:type="spellStart"/>
      <w:r w:rsidRPr="007C170A">
        <w:rPr>
          <w:rFonts w:ascii="Times New Roman" w:hAnsi="Times New Roman" w:cs="Times New Roman"/>
          <w:sz w:val="22"/>
          <w:lang w:val="fr-FR"/>
        </w:rPr>
        <w:t>Uvélia</w:t>
      </w:r>
      <w:proofErr w:type="spellEnd"/>
      <w:r w:rsidRPr="007C170A">
        <w:rPr>
          <w:rFonts w:ascii="Times New Roman" w:hAnsi="Times New Roman" w:cs="Times New Roman"/>
          <w:sz w:val="22"/>
          <w:lang w:val="fr-FR"/>
        </w:rPr>
        <w:t xml:space="preserve"> </w:t>
      </w:r>
    </w:p>
    <w:p w:rsidR="007C170A" w:rsidRPr="007C170A" w:rsidRDefault="007C170A" w:rsidP="007C170A">
      <w:pPr>
        <w:pStyle w:val="Titre1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 w:val="0"/>
          <w:bCs/>
          <w:sz w:val="22"/>
          <w:lang w:val="fr-FR"/>
        </w:rPr>
      </w:pPr>
      <w:r w:rsidRPr="007C170A">
        <w:rPr>
          <w:rFonts w:ascii="Times New Roman" w:hAnsi="Times New Roman" w:cs="Times New Roman"/>
          <w:b w:val="0"/>
          <w:sz w:val="22"/>
          <w:lang w:val="fr-FR"/>
        </w:rPr>
        <w:t>Journée portes ouvertes</w:t>
      </w:r>
    </w:p>
    <w:p w:rsidR="007C170A" w:rsidRPr="007C170A" w:rsidRDefault="007C170A" w:rsidP="007C170A">
      <w:pPr>
        <w:pStyle w:val="Titre1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 w:val="0"/>
          <w:bCs/>
          <w:sz w:val="22"/>
          <w:lang w:val="fr-FR"/>
        </w:rPr>
      </w:pPr>
      <w:r w:rsidRPr="007C170A">
        <w:rPr>
          <w:rFonts w:ascii="Times New Roman" w:hAnsi="Times New Roman" w:cs="Times New Roman"/>
          <w:b w:val="0"/>
          <w:sz w:val="22"/>
          <w:lang w:val="fr-FR"/>
        </w:rPr>
        <w:t>De 10h à 17h</w:t>
      </w:r>
    </w:p>
    <w:p w:rsidR="007C170A" w:rsidRPr="007C170A" w:rsidRDefault="007C170A" w:rsidP="007C170A">
      <w:pPr>
        <w:pStyle w:val="Titre1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 w:val="0"/>
          <w:bCs/>
          <w:sz w:val="22"/>
          <w:lang w:val="fr-FR"/>
        </w:rPr>
      </w:pPr>
      <w:r w:rsidRPr="007C170A">
        <w:rPr>
          <w:rFonts w:ascii="Times New Roman" w:hAnsi="Times New Roman" w:cs="Times New Roman"/>
          <w:b w:val="0"/>
          <w:sz w:val="22"/>
          <w:lang w:val="fr-FR"/>
        </w:rPr>
        <w:t xml:space="preserve">Point de départ à Pré </w:t>
      </w:r>
      <w:proofErr w:type="spellStart"/>
      <w:r w:rsidRPr="007C170A">
        <w:rPr>
          <w:rFonts w:ascii="Times New Roman" w:hAnsi="Times New Roman" w:cs="Times New Roman"/>
          <w:b w:val="0"/>
          <w:sz w:val="22"/>
          <w:lang w:val="fr-FR"/>
        </w:rPr>
        <w:t>Wigi</w:t>
      </w:r>
      <w:proofErr w:type="spellEnd"/>
      <w:r w:rsidRPr="007C170A">
        <w:rPr>
          <w:rFonts w:ascii="Times New Roman" w:hAnsi="Times New Roman" w:cs="Times New Roman"/>
          <w:b w:val="0"/>
          <w:sz w:val="22"/>
          <w:lang w:val="fr-FR"/>
        </w:rPr>
        <w:t xml:space="preserve"> 20 - 4040 Herstal</w:t>
      </w:r>
    </w:p>
    <w:p w:rsidR="007C170A" w:rsidRPr="007C170A" w:rsidRDefault="007C170A" w:rsidP="007C170A">
      <w:pPr>
        <w:pStyle w:val="Titre1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 w:val="0"/>
          <w:bCs/>
          <w:sz w:val="22"/>
          <w:lang w:val="fr-FR"/>
        </w:rPr>
      </w:pPr>
      <w:r w:rsidRPr="007C170A">
        <w:rPr>
          <w:rFonts w:ascii="Times New Roman" w:hAnsi="Times New Roman" w:cs="Times New Roman"/>
          <w:b w:val="0"/>
          <w:sz w:val="22"/>
          <w:lang w:val="fr-FR"/>
        </w:rPr>
        <w:t xml:space="preserve">Infos : </w:t>
      </w:r>
    </w:p>
    <w:p w:rsidR="007C170A" w:rsidRPr="007C170A" w:rsidRDefault="007C170A" w:rsidP="007C170A">
      <w:pPr>
        <w:jc w:val="both"/>
        <w:rPr>
          <w:rFonts w:ascii="Times New Roman" w:hAnsi="Times New Roman" w:cs="Times New Roman"/>
          <w:lang w:val="fr-BE"/>
        </w:rPr>
      </w:pPr>
      <w:r w:rsidRPr="007C170A">
        <w:rPr>
          <w:rFonts w:ascii="Times New Roman" w:hAnsi="Times New Roman" w:cs="Times New Roman"/>
          <w:b/>
          <w:bCs/>
          <w:lang w:val="fr-FR"/>
        </w:rPr>
        <w:fldChar w:fldCharType="begin"/>
      </w:r>
      <w:r w:rsidRPr="007C170A">
        <w:rPr>
          <w:rFonts w:ascii="Times New Roman" w:hAnsi="Times New Roman" w:cs="Times New Roman"/>
          <w:b/>
          <w:bCs/>
          <w:lang w:val="fr-FR"/>
        </w:rPr>
        <w:instrText xml:space="preserve"> HYPERLINK "https://www.intradel.be/qui-sommes-nous/journee-portes-ouvertes-du-29-09/unite-de-biomethanisation-uvelia-notre-centre-administratif.htm?lng=fr&amp;fbclid=IwAR1PaUlThUZ5WOqNmbVY5j3IWF8ERS73erhmv_wWa5KADwqkDZNrhtd7k3s" </w:instrText>
      </w:r>
      <w:r w:rsidRPr="007C170A">
        <w:rPr>
          <w:rFonts w:ascii="Times New Roman" w:hAnsi="Times New Roman" w:cs="Times New Roman"/>
          <w:b/>
          <w:bCs/>
          <w:lang w:val="fr-FR"/>
        </w:rPr>
        <w:fldChar w:fldCharType="separate"/>
      </w:r>
      <w:hyperlink r:id="rId8" w:history="1">
        <w:r w:rsidRPr="007C170A">
          <w:rPr>
            <w:rStyle w:val="Lienhypertexte"/>
            <w:rFonts w:ascii="Times New Roman" w:hAnsi="Times New Roman" w:cs="Times New Roman"/>
            <w:lang w:val="fr-BE"/>
          </w:rPr>
          <w:t>https://www.intradel.be/qui-sommes-nous/journee-portes-ouvertes-du-29-09/unite-de-biomethanisation-uvelia-notre-centre-administratif.htm?lng=fr&amp;fbclid=IwAR1PaUlThUZ5WOqNmbVY5j3IWF8ERS73erhmv_wWa5KADwqkDZNrhtd7k3s</w:t>
        </w:r>
      </w:hyperlink>
    </w:p>
    <w:p w:rsidR="007C170A" w:rsidRPr="007C170A" w:rsidRDefault="007C170A" w:rsidP="007C170A">
      <w:pPr>
        <w:pStyle w:val="Titre1"/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bCs/>
          <w:sz w:val="22"/>
          <w:lang w:val="fr-FR"/>
        </w:rPr>
      </w:pPr>
      <w:r w:rsidRPr="007C170A">
        <w:rPr>
          <w:rFonts w:ascii="Times New Roman" w:hAnsi="Times New Roman" w:cs="Times New Roman"/>
          <w:b w:val="0"/>
          <w:bCs/>
          <w:sz w:val="22"/>
          <w:lang w:val="fr-FR"/>
        </w:rPr>
        <w:fldChar w:fldCharType="end"/>
      </w:r>
      <w:r w:rsidRPr="007C170A">
        <w:rPr>
          <w:rFonts w:ascii="Times New Roman" w:hAnsi="Times New Roman" w:cs="Times New Roman"/>
          <w:sz w:val="22"/>
          <w:lang w:val="fr-FR"/>
        </w:rPr>
        <w:t xml:space="preserve">Samedi 05/10/2019 – Ferme du </w:t>
      </w:r>
      <w:proofErr w:type="spellStart"/>
      <w:r w:rsidRPr="007C170A">
        <w:rPr>
          <w:rFonts w:ascii="Times New Roman" w:hAnsi="Times New Roman" w:cs="Times New Roman"/>
          <w:sz w:val="22"/>
          <w:lang w:val="fr-FR"/>
        </w:rPr>
        <w:t>Préai</w:t>
      </w:r>
      <w:proofErr w:type="spellEnd"/>
      <w:r w:rsidRPr="007C170A"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 w:rsidRPr="007C170A">
        <w:rPr>
          <w:rFonts w:ascii="Times New Roman" w:hAnsi="Times New Roman" w:cs="Times New Roman"/>
          <w:sz w:val="22"/>
          <w:lang w:val="fr-FR"/>
        </w:rPr>
        <w:t>Houffalize</w:t>
      </w:r>
      <w:proofErr w:type="spellEnd"/>
    </w:p>
    <w:p w:rsidR="007C170A" w:rsidRPr="007C170A" w:rsidRDefault="007C170A" w:rsidP="007C170A">
      <w:pPr>
        <w:pStyle w:val="Titre1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 w:val="0"/>
          <w:bCs/>
          <w:sz w:val="22"/>
          <w:lang w:val="fr-FR"/>
        </w:rPr>
      </w:pPr>
      <w:r w:rsidRPr="007C170A">
        <w:rPr>
          <w:rFonts w:ascii="Times New Roman" w:hAnsi="Times New Roman" w:cs="Times New Roman"/>
          <w:b w:val="0"/>
          <w:sz w:val="22"/>
          <w:lang w:val="fr-FR"/>
        </w:rPr>
        <w:t>Journée portes ouvertes</w:t>
      </w:r>
    </w:p>
    <w:p w:rsidR="007C170A" w:rsidRPr="007C170A" w:rsidRDefault="007C170A" w:rsidP="007C170A">
      <w:pPr>
        <w:pStyle w:val="Titre1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 w:val="0"/>
          <w:bCs/>
          <w:sz w:val="22"/>
          <w:lang w:val="fr-FR"/>
        </w:rPr>
      </w:pPr>
      <w:proofErr w:type="spellStart"/>
      <w:r w:rsidRPr="007C170A">
        <w:rPr>
          <w:rFonts w:ascii="Times New Roman" w:hAnsi="Times New Roman" w:cs="Times New Roman"/>
          <w:b w:val="0"/>
          <w:sz w:val="22"/>
          <w:lang w:val="fr-FR"/>
        </w:rPr>
        <w:t>Apd</w:t>
      </w:r>
      <w:proofErr w:type="spellEnd"/>
      <w:r w:rsidRPr="007C170A">
        <w:rPr>
          <w:rFonts w:ascii="Times New Roman" w:hAnsi="Times New Roman" w:cs="Times New Roman"/>
          <w:b w:val="0"/>
          <w:sz w:val="22"/>
          <w:lang w:val="fr-FR"/>
        </w:rPr>
        <w:t xml:space="preserve"> 11h</w:t>
      </w:r>
    </w:p>
    <w:p w:rsidR="007C170A" w:rsidRPr="007C170A" w:rsidRDefault="007C170A" w:rsidP="007C170A">
      <w:pPr>
        <w:pStyle w:val="Titre1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 w:val="0"/>
          <w:bCs/>
          <w:sz w:val="22"/>
          <w:lang w:val="fr-FR"/>
        </w:rPr>
      </w:pPr>
      <w:proofErr w:type="spellStart"/>
      <w:r w:rsidRPr="007C170A">
        <w:rPr>
          <w:rFonts w:ascii="Times New Roman" w:hAnsi="Times New Roman" w:cs="Times New Roman"/>
          <w:b w:val="0"/>
          <w:sz w:val="22"/>
          <w:lang w:val="fr-FR"/>
        </w:rPr>
        <w:t>Taverneux</w:t>
      </w:r>
      <w:proofErr w:type="spellEnd"/>
      <w:r w:rsidRPr="007C170A">
        <w:rPr>
          <w:rFonts w:ascii="Times New Roman" w:hAnsi="Times New Roman" w:cs="Times New Roman"/>
          <w:b w:val="0"/>
          <w:sz w:val="22"/>
          <w:lang w:val="fr-FR"/>
        </w:rPr>
        <w:t xml:space="preserve"> 29, 6661 </w:t>
      </w:r>
      <w:proofErr w:type="spellStart"/>
      <w:r w:rsidRPr="007C170A">
        <w:rPr>
          <w:rFonts w:ascii="Times New Roman" w:hAnsi="Times New Roman" w:cs="Times New Roman"/>
          <w:b w:val="0"/>
          <w:sz w:val="22"/>
          <w:lang w:val="fr-FR"/>
        </w:rPr>
        <w:t>Houffalize</w:t>
      </w:r>
      <w:proofErr w:type="spellEnd"/>
    </w:p>
    <w:p w:rsidR="007C170A" w:rsidRPr="007C170A" w:rsidRDefault="007C170A" w:rsidP="007C170A">
      <w:pPr>
        <w:spacing w:after="0"/>
        <w:jc w:val="both"/>
        <w:rPr>
          <w:rFonts w:ascii="Times New Roman" w:hAnsi="Times New Roman" w:cs="Times New Roman"/>
          <w:lang w:val="fr-BE"/>
        </w:rPr>
      </w:pPr>
      <w:r w:rsidRPr="007C170A">
        <w:rPr>
          <w:rFonts w:ascii="Times New Roman" w:hAnsi="Times New Roman" w:cs="Times New Roman"/>
          <w:lang w:val="fr-BE"/>
        </w:rPr>
        <w:t xml:space="preserve">Infos : </w:t>
      </w:r>
    </w:p>
    <w:p w:rsidR="007C170A" w:rsidRPr="007C170A" w:rsidRDefault="007C170A" w:rsidP="007C170A">
      <w:pPr>
        <w:jc w:val="both"/>
        <w:rPr>
          <w:rFonts w:ascii="Times New Roman" w:hAnsi="Times New Roman" w:cs="Times New Roman"/>
          <w:lang w:val="fr-BE"/>
        </w:rPr>
      </w:pPr>
      <w:hyperlink r:id="rId9" w:history="1">
        <w:r w:rsidRPr="007C170A">
          <w:rPr>
            <w:rStyle w:val="Lienhypertexte"/>
            <w:rFonts w:ascii="Times New Roman" w:hAnsi="Times New Roman" w:cs="Times New Roman"/>
            <w:lang w:val="fr-BE"/>
          </w:rPr>
          <w:t>https://www.facebook.com/events/468343354001033/permalink/499436034225098/</w:t>
        </w:r>
      </w:hyperlink>
    </w:p>
    <w:p w:rsidR="007C170A" w:rsidRPr="007C170A" w:rsidRDefault="007C170A" w:rsidP="007C170A">
      <w:pPr>
        <w:pStyle w:val="Corpsdetexte"/>
        <w:rPr>
          <w:rFonts w:ascii="Times New Roman" w:hAnsi="Times New Roman" w:cs="Times New Roman"/>
        </w:rPr>
      </w:pPr>
      <w:r w:rsidRPr="007C170A">
        <w:rPr>
          <w:rFonts w:ascii="Times New Roman" w:hAnsi="Times New Roman" w:cs="Times New Roman"/>
        </w:rPr>
        <w:t>Lors de ces visites, il serait intéressant d’y poser les questions qui nous permettraient d’avancer sur nos projets. A cette fin, compléter la liste de questions, ainsi que prendre des notes et des photos le jour de la visite.</w:t>
      </w:r>
    </w:p>
    <w:p w:rsidR="00DC5B15" w:rsidRPr="009450A4" w:rsidRDefault="00DC5B15" w:rsidP="00DC5B15">
      <w:pPr>
        <w:spacing w:before="120"/>
        <w:jc w:val="both"/>
        <w:rPr>
          <w:rFonts w:ascii="Times New Roman" w:hAnsi="Times New Roman" w:cs="Times New Roman"/>
          <w:lang w:val="fr-BE"/>
        </w:rPr>
      </w:pPr>
      <w:r w:rsidRPr="009450A4">
        <w:rPr>
          <w:rFonts w:ascii="Times New Roman" w:hAnsi="Times New Roman" w:cs="Times New Roman"/>
          <w:b/>
          <w:lang w:val="fr-BE"/>
        </w:rPr>
        <w:t>Prochaine réunion:</w:t>
      </w:r>
      <w:r w:rsidRPr="009450A4">
        <w:rPr>
          <w:rFonts w:ascii="Times New Roman" w:hAnsi="Times New Roman" w:cs="Times New Roman"/>
          <w:lang w:val="fr-BE"/>
        </w:rPr>
        <w:t xml:space="preserve"> le </w:t>
      </w:r>
      <w:r w:rsidR="007C170A">
        <w:rPr>
          <w:rFonts w:ascii="Times New Roman" w:hAnsi="Times New Roman" w:cs="Times New Roman"/>
          <w:lang w:val="fr-BE"/>
        </w:rPr>
        <w:t>lundi</w:t>
      </w:r>
      <w:r>
        <w:rPr>
          <w:rFonts w:ascii="Times New Roman" w:hAnsi="Times New Roman" w:cs="Times New Roman"/>
          <w:lang w:val="fr-BE"/>
        </w:rPr>
        <w:t xml:space="preserve"> </w:t>
      </w:r>
      <w:r w:rsidR="007C170A">
        <w:rPr>
          <w:rFonts w:ascii="Times New Roman" w:hAnsi="Times New Roman" w:cs="Times New Roman"/>
          <w:lang w:val="fr-BE"/>
        </w:rPr>
        <w:t>23</w:t>
      </w:r>
      <w:r>
        <w:rPr>
          <w:rFonts w:ascii="Times New Roman" w:hAnsi="Times New Roman" w:cs="Times New Roman"/>
          <w:lang w:val="fr-BE"/>
        </w:rPr>
        <w:t xml:space="preserve"> </w:t>
      </w:r>
      <w:r w:rsidR="007C170A">
        <w:rPr>
          <w:rFonts w:ascii="Times New Roman" w:hAnsi="Times New Roman" w:cs="Times New Roman"/>
          <w:lang w:val="fr-BE"/>
        </w:rPr>
        <w:t>novembre</w:t>
      </w:r>
      <w:r w:rsidRPr="009450A4">
        <w:rPr>
          <w:rFonts w:ascii="Times New Roman" w:hAnsi="Times New Roman" w:cs="Times New Roman"/>
          <w:lang w:val="fr-BE"/>
        </w:rPr>
        <w:t xml:space="preserve"> à </w:t>
      </w:r>
      <w:r w:rsidR="007C170A">
        <w:rPr>
          <w:rFonts w:ascii="Times New Roman" w:hAnsi="Times New Roman" w:cs="Times New Roman"/>
          <w:lang w:val="fr-BE"/>
        </w:rPr>
        <w:t>18h3</w:t>
      </w:r>
      <w:r>
        <w:rPr>
          <w:rFonts w:ascii="Times New Roman" w:hAnsi="Times New Roman" w:cs="Times New Roman"/>
          <w:lang w:val="fr-BE"/>
        </w:rPr>
        <w:t>0</w:t>
      </w:r>
      <w:r w:rsidRPr="009450A4">
        <w:rPr>
          <w:rFonts w:ascii="Times New Roman" w:hAnsi="Times New Roman" w:cs="Times New Roman"/>
          <w:lang w:val="fr-BE"/>
        </w:rPr>
        <w:t xml:space="preserve">, </w:t>
      </w:r>
      <w:r w:rsidR="007C170A">
        <w:rPr>
          <w:rFonts w:ascii="Times New Roman" w:hAnsi="Times New Roman" w:cs="Times New Roman"/>
          <w:lang w:val="fr-BE"/>
        </w:rPr>
        <w:t xml:space="preserve">Caserne de </w:t>
      </w:r>
      <w:proofErr w:type="spellStart"/>
      <w:r w:rsidR="007C170A">
        <w:rPr>
          <w:rFonts w:ascii="Times New Roman" w:hAnsi="Times New Roman" w:cs="Times New Roman"/>
          <w:lang w:val="fr-BE"/>
        </w:rPr>
        <w:t>Saive</w:t>
      </w:r>
      <w:proofErr w:type="spellEnd"/>
      <w:r w:rsidRPr="009450A4">
        <w:rPr>
          <w:rFonts w:ascii="Times New Roman" w:hAnsi="Times New Roman" w:cs="Times New Roman"/>
          <w:lang w:val="fr-BE"/>
        </w:rPr>
        <w:t xml:space="preserve">, salle </w:t>
      </w:r>
      <w:r w:rsidR="007C170A">
        <w:rPr>
          <w:rFonts w:ascii="Times New Roman" w:hAnsi="Times New Roman" w:cs="Times New Roman"/>
          <w:lang w:val="fr-BE"/>
        </w:rPr>
        <w:t>Nord (rez-de-chaussée)</w:t>
      </w:r>
    </w:p>
    <w:p w:rsidR="0059292C" w:rsidRPr="0059292C" w:rsidRDefault="0059292C" w:rsidP="0059292C">
      <w:pPr>
        <w:rPr>
          <w:lang w:val="fr-BE"/>
        </w:rPr>
      </w:pPr>
    </w:p>
    <w:sectPr w:rsidR="0059292C" w:rsidRPr="0059292C" w:rsidSect="009450A4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E1" w:rsidRDefault="004C61E1" w:rsidP="00FA6496">
      <w:pPr>
        <w:spacing w:after="0" w:line="240" w:lineRule="auto"/>
      </w:pPr>
      <w:r>
        <w:separator/>
      </w:r>
    </w:p>
  </w:endnote>
  <w:endnote w:type="continuationSeparator" w:id="0">
    <w:p w:rsidR="004C61E1" w:rsidRDefault="004C61E1" w:rsidP="00FA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150271"/>
      <w:docPartObj>
        <w:docPartGallery w:val="Page Numbers (Bottom of Page)"/>
        <w:docPartUnique/>
      </w:docPartObj>
    </w:sdtPr>
    <w:sdtContent>
      <w:p w:rsidR="004A3ABE" w:rsidRDefault="00403622">
        <w:pPr>
          <w:pStyle w:val="Pieddepage"/>
          <w:jc w:val="center"/>
        </w:pPr>
        <w:r>
          <w:fldChar w:fldCharType="begin"/>
        </w:r>
        <w:r w:rsidR="004A3ABE">
          <w:instrText>PAGE   \* MERGEFORMAT</w:instrText>
        </w:r>
        <w:r>
          <w:fldChar w:fldCharType="separate"/>
        </w:r>
        <w:r w:rsidR="007C170A" w:rsidRPr="007C170A">
          <w:rPr>
            <w:noProof/>
            <w:lang w:val="fr-FR"/>
          </w:rPr>
          <w:t>3</w:t>
        </w:r>
        <w:r>
          <w:fldChar w:fldCharType="end"/>
        </w:r>
      </w:p>
    </w:sdtContent>
  </w:sdt>
  <w:p w:rsidR="004A3ABE" w:rsidRDefault="004A3A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E1" w:rsidRDefault="004C61E1" w:rsidP="00FA6496">
      <w:pPr>
        <w:spacing w:after="0" w:line="240" w:lineRule="auto"/>
      </w:pPr>
      <w:r>
        <w:separator/>
      </w:r>
    </w:p>
  </w:footnote>
  <w:footnote w:type="continuationSeparator" w:id="0">
    <w:p w:rsidR="004C61E1" w:rsidRDefault="004C61E1" w:rsidP="00FA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897" w:type="dxa"/>
      <w:tblInd w:w="-1417" w:type="dxa"/>
      <w:tblBorders>
        <w:top w:val="none" w:sz="0" w:space="0" w:color="auto"/>
        <w:left w:val="none" w:sz="0" w:space="0" w:color="auto"/>
        <w:bottom w:val="single" w:sz="8" w:space="0" w:color="00B05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134"/>
      <w:gridCol w:w="2721"/>
      <w:gridCol w:w="5896"/>
      <w:gridCol w:w="425"/>
      <w:gridCol w:w="2721"/>
    </w:tblGrid>
    <w:tr w:rsidR="009450A4" w:rsidTr="00F101FB">
      <w:trPr>
        <w:trHeight w:val="397"/>
      </w:trPr>
      <w:tc>
        <w:tcPr>
          <w:tcW w:w="134" w:type="dxa"/>
        </w:tcPr>
        <w:p w:rsidR="009450A4" w:rsidRPr="00C526A8" w:rsidRDefault="009450A4" w:rsidP="00F101FB">
          <w:pPr>
            <w:rPr>
              <w:noProof/>
              <w:lang w:val="fr-BE" w:eastAsia="fr-BE"/>
            </w:rPr>
          </w:pPr>
        </w:p>
      </w:tc>
      <w:tc>
        <w:tcPr>
          <w:tcW w:w="2721" w:type="dxa"/>
          <w:vMerge w:val="restart"/>
        </w:tcPr>
        <w:p w:rsidR="009450A4" w:rsidRPr="00C526A8" w:rsidRDefault="009450A4" w:rsidP="00F101FB">
          <w:r w:rsidRPr="00C526A8">
            <w:rPr>
              <w:noProof/>
              <w:lang w:eastAsia="fr-FR"/>
            </w:rPr>
            <w:drawing>
              <wp:inline distT="0" distB="0" distL="0" distR="0">
                <wp:extent cx="1080000" cy="1028837"/>
                <wp:effectExtent l="0" t="0" r="5850" b="0"/>
                <wp:docPr id="4" name="Image 1" descr="BE21logo4d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0" descr="BE21logo4dri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7792" t="6207" r="7792" b="89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2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vAlign w:val="center"/>
        </w:tcPr>
        <w:p w:rsidR="009450A4" w:rsidRPr="004F4D33" w:rsidRDefault="009450A4" w:rsidP="00F101FB">
          <w:pPr>
            <w:tabs>
              <w:tab w:val="left" w:pos="1591"/>
            </w:tabs>
            <w:jc w:val="center"/>
            <w:rPr>
              <w:rFonts w:ascii="Times New Roman" w:hAnsi="Times New Roman" w:cs="Times New Roman"/>
              <w:i/>
              <w:noProof/>
              <w:sz w:val="60"/>
              <w:szCs w:val="60"/>
              <w:lang w:eastAsia="fr-FR"/>
            </w:rPr>
          </w:pPr>
          <w:r w:rsidRPr="004F4D33">
            <w:rPr>
              <w:rFonts w:ascii="Times New Roman" w:hAnsi="Times New Roman" w:cs="Times New Roman"/>
              <w:i/>
              <w:noProof/>
              <w:sz w:val="60"/>
              <w:szCs w:val="60"/>
              <w:lang w:eastAsia="fr-FR"/>
            </w:rPr>
            <w:t>Pôle Energie</w:t>
          </w:r>
        </w:p>
      </w:tc>
      <w:tc>
        <w:tcPr>
          <w:tcW w:w="425" w:type="dxa"/>
          <w:vAlign w:val="center"/>
        </w:tcPr>
        <w:p w:rsidR="009450A4" w:rsidRPr="004F4D33" w:rsidRDefault="009450A4" w:rsidP="00F101FB">
          <w:pPr>
            <w:pStyle w:val="En-tte"/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2721" w:type="dxa"/>
          <w:vAlign w:val="center"/>
        </w:tcPr>
        <w:p w:rsidR="009450A4" w:rsidRPr="004F4D33" w:rsidRDefault="009450A4" w:rsidP="00F101FB">
          <w:pPr>
            <w:rPr>
              <w:rFonts w:ascii="Times New Roman" w:hAnsi="Times New Roman" w:cs="Times New Roman"/>
              <w:sz w:val="20"/>
              <w:lang w:val="nl-BE"/>
            </w:rPr>
          </w:pPr>
        </w:p>
      </w:tc>
    </w:tr>
    <w:tr w:rsidR="009450A4" w:rsidTr="00F101FB">
      <w:trPr>
        <w:trHeight w:val="283"/>
      </w:trPr>
      <w:tc>
        <w:tcPr>
          <w:tcW w:w="134" w:type="dxa"/>
        </w:tcPr>
        <w:p w:rsidR="009450A4" w:rsidRDefault="009450A4" w:rsidP="00F101FB"/>
      </w:tc>
      <w:tc>
        <w:tcPr>
          <w:tcW w:w="2721" w:type="dxa"/>
          <w:vMerge/>
        </w:tcPr>
        <w:p w:rsidR="009450A4" w:rsidRDefault="009450A4" w:rsidP="00F101FB"/>
      </w:tc>
      <w:tc>
        <w:tcPr>
          <w:tcW w:w="5896" w:type="dxa"/>
          <w:vMerge/>
        </w:tcPr>
        <w:p w:rsidR="009450A4" w:rsidRPr="004F4D33" w:rsidRDefault="009450A4" w:rsidP="00F101FB">
          <w:pPr>
            <w:tabs>
              <w:tab w:val="left" w:pos="1591"/>
            </w:tabs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9450A4" w:rsidRPr="004F4D33" w:rsidRDefault="009450A4" w:rsidP="00F101FB">
          <w:pPr>
            <w:pStyle w:val="En-tte"/>
            <w:jc w:val="center"/>
            <w:rPr>
              <w:rFonts w:ascii="Times New Roman" w:hAnsi="Times New Roman" w:cs="Times New Roman"/>
              <w:iCs/>
              <w:sz w:val="20"/>
            </w:rPr>
          </w:pPr>
          <w:r w:rsidRPr="004F4D33">
            <w:rPr>
              <w:rFonts w:ascii="Times New Roman" w:hAnsi="Times New Roman" w:cs="Times New Roman"/>
              <w:noProof/>
              <w:lang w:eastAsia="fr-FR"/>
            </w:rPr>
            <w:drawing>
              <wp:inline distT="0" distB="0" distL="0" distR="0">
                <wp:extent cx="159385" cy="159385"/>
                <wp:effectExtent l="19050" t="0" r="0" b="0"/>
                <wp:docPr id="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F4D33">
            <w:rPr>
              <w:rFonts w:ascii="Times New Roman" w:hAnsi="Times New Roman" w:cs="Times New Roman"/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1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8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3778885</wp:posOffset>
                </wp:positionV>
                <wp:extent cx="161925" cy="162560"/>
                <wp:effectExtent l="19050" t="0" r="9525" b="0"/>
                <wp:wrapNone/>
                <wp:docPr id="3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1" w:type="dxa"/>
          <w:vAlign w:val="center"/>
        </w:tcPr>
        <w:p w:rsidR="009450A4" w:rsidRPr="004F4D33" w:rsidRDefault="009450A4" w:rsidP="00F101FB">
          <w:pPr>
            <w:rPr>
              <w:rFonts w:ascii="Times New Roman" w:hAnsi="Times New Roman" w:cs="Times New Roman"/>
              <w:iCs/>
              <w:sz w:val="20"/>
            </w:rPr>
          </w:pPr>
          <w:r w:rsidRPr="004F4D33">
            <w:rPr>
              <w:rFonts w:ascii="Times New Roman" w:hAnsi="Times New Roman" w:cs="Times New Roman"/>
              <w:noProof/>
              <w:sz w:val="20"/>
              <w:lang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3957955</wp:posOffset>
                </wp:positionV>
                <wp:extent cx="161925" cy="161925"/>
                <wp:effectExtent l="19050" t="0" r="9525" b="0"/>
                <wp:wrapNone/>
                <wp:docPr id="31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 descr="icon_phone_png_694101.png (512Ã512)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sz w:val="20"/>
              <w:lang w:val="nl-BE"/>
            </w:rPr>
            <w:t xml:space="preserve">BE21 des </w:t>
          </w:r>
          <w:proofErr w:type="spellStart"/>
          <w:r w:rsidRPr="004F4D33">
            <w:rPr>
              <w:rFonts w:ascii="Times New Roman" w:hAnsi="Times New Roman" w:cs="Times New Roman"/>
              <w:sz w:val="20"/>
              <w:lang w:val="nl-BE"/>
            </w:rPr>
            <w:t>racines</w:t>
          </w:r>
          <w:proofErr w:type="spellEnd"/>
          <w:r w:rsidRPr="004F4D33">
            <w:rPr>
              <w:rFonts w:ascii="Times New Roman" w:hAnsi="Times New Roman" w:cs="Times New Roman"/>
              <w:sz w:val="20"/>
              <w:lang w:val="nl-BE"/>
            </w:rPr>
            <w:t xml:space="preserve"> et </w:t>
          </w:r>
          <w:proofErr w:type="spellStart"/>
          <w:r w:rsidRPr="004F4D33">
            <w:rPr>
              <w:rFonts w:ascii="Times New Roman" w:hAnsi="Times New Roman" w:cs="Times New Roman"/>
              <w:sz w:val="20"/>
              <w:lang w:val="nl-BE"/>
            </w:rPr>
            <w:t>demain</w:t>
          </w:r>
          <w:proofErr w:type="spellEnd"/>
        </w:p>
      </w:tc>
    </w:tr>
    <w:tr w:rsidR="009450A4" w:rsidTr="00F101FB">
      <w:trPr>
        <w:trHeight w:val="283"/>
      </w:trPr>
      <w:tc>
        <w:tcPr>
          <w:tcW w:w="134" w:type="dxa"/>
        </w:tcPr>
        <w:p w:rsidR="009450A4" w:rsidRPr="00C526A8" w:rsidRDefault="009450A4" w:rsidP="00F101FB"/>
      </w:tc>
      <w:tc>
        <w:tcPr>
          <w:tcW w:w="2721" w:type="dxa"/>
          <w:vMerge/>
        </w:tcPr>
        <w:p w:rsidR="009450A4" w:rsidRPr="00C526A8" w:rsidRDefault="009450A4" w:rsidP="00F101FB"/>
      </w:tc>
      <w:tc>
        <w:tcPr>
          <w:tcW w:w="5896" w:type="dxa"/>
          <w:vMerge/>
        </w:tcPr>
        <w:p w:rsidR="009450A4" w:rsidRPr="004F4D33" w:rsidRDefault="009450A4" w:rsidP="00F101FB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9450A4" w:rsidRPr="004F4D33" w:rsidRDefault="009450A4" w:rsidP="00F101FB">
          <w:pPr>
            <w:jc w:val="center"/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noProof/>
              <w:lang w:eastAsia="fr-FR"/>
            </w:rPr>
            <w:drawing>
              <wp:inline distT="0" distB="0" distL="0" distR="0">
                <wp:extent cx="159385" cy="159385"/>
                <wp:effectExtent l="19050" t="0" r="0" b="0"/>
                <wp:docPr id="32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 descr="icon_phone_png_694101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 w:rsidR="009450A4" w:rsidRPr="004F4D33" w:rsidRDefault="009450A4" w:rsidP="00F101FB">
          <w:pPr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sz w:val="20"/>
              <w:lang w:val="nl-BE"/>
            </w:rPr>
            <w:t>0474 53 24 80 (</w:t>
          </w:r>
          <w:proofErr w:type="spellStart"/>
          <w:r w:rsidRPr="004F4D33">
            <w:rPr>
              <w:rFonts w:ascii="Times New Roman" w:hAnsi="Times New Roman" w:cs="Times New Roman"/>
              <w:sz w:val="20"/>
              <w:lang w:val="nl-BE"/>
            </w:rPr>
            <w:t>Adrien</w:t>
          </w:r>
          <w:proofErr w:type="spellEnd"/>
          <w:r w:rsidRPr="004F4D33">
            <w:rPr>
              <w:rFonts w:ascii="Times New Roman" w:hAnsi="Times New Roman" w:cs="Times New Roman"/>
              <w:sz w:val="20"/>
              <w:lang w:val="nl-BE"/>
            </w:rPr>
            <w:t xml:space="preserve"> </w:t>
          </w:r>
          <w:proofErr w:type="spellStart"/>
          <w:r w:rsidRPr="004F4D33">
            <w:rPr>
              <w:rFonts w:ascii="Times New Roman" w:hAnsi="Times New Roman" w:cs="Times New Roman"/>
              <w:sz w:val="20"/>
              <w:lang w:val="nl-BE"/>
            </w:rPr>
            <w:t>Corman</w:t>
          </w:r>
          <w:proofErr w:type="spellEnd"/>
          <w:r w:rsidRPr="004F4D33">
            <w:rPr>
              <w:rFonts w:ascii="Times New Roman" w:hAnsi="Times New Roman" w:cs="Times New Roman"/>
              <w:sz w:val="20"/>
              <w:lang w:val="nl-BE"/>
            </w:rPr>
            <w:t>)</w:t>
          </w:r>
        </w:p>
      </w:tc>
    </w:tr>
    <w:tr w:rsidR="009450A4" w:rsidTr="00F101FB">
      <w:trPr>
        <w:trHeight w:val="283"/>
      </w:trPr>
      <w:tc>
        <w:tcPr>
          <w:tcW w:w="134" w:type="dxa"/>
        </w:tcPr>
        <w:p w:rsidR="009450A4" w:rsidRPr="00C526A8" w:rsidRDefault="009450A4" w:rsidP="00F101FB"/>
      </w:tc>
      <w:tc>
        <w:tcPr>
          <w:tcW w:w="2721" w:type="dxa"/>
          <w:vMerge/>
        </w:tcPr>
        <w:p w:rsidR="009450A4" w:rsidRPr="00C526A8" w:rsidRDefault="009450A4" w:rsidP="00F101FB"/>
      </w:tc>
      <w:tc>
        <w:tcPr>
          <w:tcW w:w="5896" w:type="dxa"/>
          <w:vMerge/>
        </w:tcPr>
        <w:p w:rsidR="009450A4" w:rsidRPr="004F4D33" w:rsidRDefault="009450A4" w:rsidP="00F101FB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9450A4" w:rsidRPr="004F4D33" w:rsidRDefault="009450A4" w:rsidP="00F101FB">
          <w:pPr>
            <w:jc w:val="center"/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noProof/>
              <w:lang w:eastAsia="fr-FR"/>
            </w:rPr>
            <w:drawing>
              <wp:inline distT="0" distB="0" distL="0" distR="0">
                <wp:extent cx="159385" cy="159385"/>
                <wp:effectExtent l="19050" t="0" r="0" b="0"/>
                <wp:docPr id="33" name="Image 22" descr="Mail-2-512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 descr="Mail-2-512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 w:rsidR="009450A4" w:rsidRPr="004F4D33" w:rsidRDefault="00403622" w:rsidP="00F101FB">
          <w:pPr>
            <w:pStyle w:val="En-tte"/>
            <w:rPr>
              <w:rFonts w:ascii="Times New Roman" w:hAnsi="Times New Roman" w:cs="Times New Roman"/>
              <w:sz w:val="20"/>
              <w:lang w:val="fr-BE"/>
            </w:rPr>
          </w:pPr>
          <w:hyperlink r:id="rId7" w:history="1">
            <w:r w:rsidR="009450A4" w:rsidRPr="004F4D33">
              <w:rPr>
                <w:rStyle w:val="Lienhypertexte"/>
                <w:rFonts w:ascii="Times New Roman" w:hAnsi="Times New Roman" w:cs="Times New Roman"/>
                <w:sz w:val="20"/>
              </w:rPr>
              <w:t>bonjour@be21.be</w:t>
            </w:r>
          </w:hyperlink>
        </w:p>
      </w:tc>
    </w:tr>
    <w:tr w:rsidR="009450A4" w:rsidTr="00F101FB">
      <w:trPr>
        <w:trHeight w:val="340"/>
      </w:trPr>
      <w:tc>
        <w:tcPr>
          <w:tcW w:w="134" w:type="dxa"/>
        </w:tcPr>
        <w:p w:rsidR="009450A4" w:rsidRPr="00C526A8" w:rsidRDefault="009450A4" w:rsidP="00F101FB"/>
      </w:tc>
      <w:tc>
        <w:tcPr>
          <w:tcW w:w="2721" w:type="dxa"/>
          <w:vMerge/>
        </w:tcPr>
        <w:p w:rsidR="009450A4" w:rsidRPr="00C526A8" w:rsidRDefault="009450A4" w:rsidP="00F101FB"/>
      </w:tc>
      <w:tc>
        <w:tcPr>
          <w:tcW w:w="5896" w:type="dxa"/>
          <w:vMerge/>
        </w:tcPr>
        <w:p w:rsidR="009450A4" w:rsidRPr="004F4D33" w:rsidRDefault="009450A4" w:rsidP="00F101FB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9450A4" w:rsidRPr="004F4D33" w:rsidRDefault="009450A4" w:rsidP="00F101FB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2721" w:type="dxa"/>
          <w:vAlign w:val="center"/>
        </w:tcPr>
        <w:p w:rsidR="009450A4" w:rsidRPr="004F4D33" w:rsidRDefault="009450A4" w:rsidP="00F101FB">
          <w:pPr>
            <w:pStyle w:val="En-tte"/>
            <w:rPr>
              <w:rFonts w:ascii="Times New Roman" w:hAnsi="Times New Roman" w:cs="Times New Roman"/>
            </w:rPr>
          </w:pPr>
        </w:p>
      </w:tc>
    </w:tr>
  </w:tbl>
  <w:p w:rsidR="004A3ABE" w:rsidRPr="00FA6496" w:rsidRDefault="004A3ABE" w:rsidP="00A74135">
    <w:pPr>
      <w:pStyle w:val="En-tte"/>
      <w:rPr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4ED"/>
    <w:multiLevelType w:val="hybridMultilevel"/>
    <w:tmpl w:val="3EE89D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0588"/>
    <w:multiLevelType w:val="hybridMultilevel"/>
    <w:tmpl w:val="44666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1B8"/>
    <w:multiLevelType w:val="multilevel"/>
    <w:tmpl w:val="C8AABA0E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948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3">
    <w:nsid w:val="0858440F"/>
    <w:multiLevelType w:val="multilevel"/>
    <w:tmpl w:val="29167C42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4">
    <w:nsid w:val="098B519D"/>
    <w:multiLevelType w:val="hybridMultilevel"/>
    <w:tmpl w:val="7D0E0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A08"/>
    <w:multiLevelType w:val="hybridMultilevel"/>
    <w:tmpl w:val="026E7494"/>
    <w:numStyleLink w:val="Nombres"/>
  </w:abstractNum>
  <w:abstractNum w:abstractNumId="6">
    <w:nsid w:val="160D2F94"/>
    <w:multiLevelType w:val="hybridMultilevel"/>
    <w:tmpl w:val="1DB27C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E597B"/>
    <w:multiLevelType w:val="hybridMultilevel"/>
    <w:tmpl w:val="25581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405EA"/>
    <w:multiLevelType w:val="hybridMultilevel"/>
    <w:tmpl w:val="0DE09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B02F4"/>
    <w:multiLevelType w:val="hybridMultilevel"/>
    <w:tmpl w:val="F1200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B61BE"/>
    <w:multiLevelType w:val="multilevel"/>
    <w:tmpl w:val="D840C346"/>
    <w:lvl w:ilvl="0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1">
    <w:nsid w:val="27B803A0"/>
    <w:multiLevelType w:val="hybridMultilevel"/>
    <w:tmpl w:val="9278B01E"/>
    <w:styleLink w:val="Tiret"/>
    <w:lvl w:ilvl="0" w:tplc="09DC815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A0B6D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9221D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096619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8F601B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D964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71A42C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BE2FC5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4069F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2">
    <w:nsid w:val="369D58DF"/>
    <w:multiLevelType w:val="hybridMultilevel"/>
    <w:tmpl w:val="218C5BA6"/>
    <w:lvl w:ilvl="0" w:tplc="853835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84A72"/>
    <w:multiLevelType w:val="multilevel"/>
    <w:tmpl w:val="9A8A2A10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4">
    <w:nsid w:val="3AF20CB2"/>
    <w:multiLevelType w:val="hybridMultilevel"/>
    <w:tmpl w:val="7D722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618E6"/>
    <w:multiLevelType w:val="hybridMultilevel"/>
    <w:tmpl w:val="AC1AD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F5C6C"/>
    <w:multiLevelType w:val="hybridMultilevel"/>
    <w:tmpl w:val="BBFEAB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D489E"/>
    <w:multiLevelType w:val="multilevel"/>
    <w:tmpl w:val="7214F43A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8">
    <w:nsid w:val="5A5B12FF"/>
    <w:multiLevelType w:val="hybridMultilevel"/>
    <w:tmpl w:val="76AC0F0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4661F4"/>
    <w:multiLevelType w:val="hybridMultilevel"/>
    <w:tmpl w:val="C234C7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461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3" w:tplc="93722ADA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4" w:tplc="675CB86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091D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E61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C01F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2AA0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0946323"/>
    <w:multiLevelType w:val="hybridMultilevel"/>
    <w:tmpl w:val="1332AA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547A7"/>
    <w:multiLevelType w:val="hybridMultilevel"/>
    <w:tmpl w:val="4E6AA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A3101"/>
    <w:multiLevelType w:val="hybridMultilevel"/>
    <w:tmpl w:val="8064DC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91190"/>
    <w:multiLevelType w:val="hybridMultilevel"/>
    <w:tmpl w:val="E9D2E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013B0"/>
    <w:multiLevelType w:val="hybridMultilevel"/>
    <w:tmpl w:val="026E7494"/>
    <w:styleLink w:val="Nombres"/>
    <w:lvl w:ilvl="0" w:tplc="C65C60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0A4FD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EECC2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F8F2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BE34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8DD2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67E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6A1D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A35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88139E9"/>
    <w:multiLevelType w:val="hybridMultilevel"/>
    <w:tmpl w:val="A8E04740"/>
    <w:lvl w:ilvl="0" w:tplc="83F25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BE694C"/>
    <w:multiLevelType w:val="hybridMultilevel"/>
    <w:tmpl w:val="C68EE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97F3E"/>
    <w:multiLevelType w:val="hybridMultilevel"/>
    <w:tmpl w:val="3A121E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461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DAAB746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BF0BDE"/>
    <w:multiLevelType w:val="hybridMultilevel"/>
    <w:tmpl w:val="C5AC0066"/>
    <w:styleLink w:val="Puce"/>
    <w:lvl w:ilvl="0" w:tplc="C81C662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2CEC0C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CF04EF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858DF9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D83E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90C09D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428F9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6EE9B1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BC720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4"/>
  </w:num>
  <w:num w:numId="2">
    <w:abstractNumId w:val="11"/>
  </w:num>
  <w:num w:numId="3">
    <w:abstractNumId w:val="28"/>
  </w:num>
  <w:num w:numId="4">
    <w:abstractNumId w:val="3"/>
  </w:num>
  <w:num w:numId="5">
    <w:abstractNumId w:val="10"/>
  </w:num>
  <w:num w:numId="6">
    <w:abstractNumId w:val="17"/>
  </w:num>
  <w:num w:numId="7">
    <w:abstractNumId w:val="19"/>
  </w:num>
  <w:num w:numId="8">
    <w:abstractNumId w:val="13"/>
  </w:num>
  <w:num w:numId="9">
    <w:abstractNumId w:val="5"/>
    <w:lvlOverride w:ilvl="0">
      <w:lvl w:ilvl="0" w:tplc="7B66859A">
        <w:start w:val="1"/>
        <w:numFmt w:val="bullet"/>
        <w:lvlText w:val=""/>
        <w:lvlJc w:val="left"/>
        <w:pPr>
          <w:ind w:left="588" w:hanging="360"/>
        </w:pPr>
        <w:rPr>
          <w:rFonts w:ascii="Wingdings" w:hAnsi="Wingdings" w:hint="default"/>
        </w:rPr>
      </w:lvl>
    </w:lvlOverride>
    <w:lvlOverride w:ilvl="1">
      <w:lvl w:ilvl="1" w:tplc="EF22B3A4">
        <w:start w:val="1"/>
        <w:numFmt w:val="decimal"/>
        <w:lvlText w:val="%2."/>
        <w:lvlJc w:val="left"/>
        <w:pPr>
          <w:ind w:left="948" w:hanging="720"/>
        </w:pPr>
        <w:rPr>
          <w:rFonts w:hint="default"/>
          <w:b/>
        </w:rPr>
      </w:lvl>
    </w:lvlOverride>
    <w:lvlOverride w:ilvl="2">
      <w:lvl w:ilvl="2" w:tplc="354E4FBA">
        <w:start w:val="1"/>
        <w:numFmt w:val="bullet"/>
        <w:lvlText w:val=""/>
        <w:lvlJc w:val="left"/>
        <w:pPr>
          <w:ind w:left="948" w:hanging="720"/>
        </w:pPr>
        <w:rPr>
          <w:rFonts w:ascii="Wingdings" w:hAnsi="Wingdings" w:hint="default"/>
        </w:rPr>
      </w:lvl>
    </w:lvlOverride>
    <w:lvlOverride w:ilvl="3">
      <w:lvl w:ilvl="3" w:tplc="E658496A">
        <w:numFmt w:val="bullet"/>
        <w:lvlText w:val=""/>
        <w:lvlJc w:val="left"/>
        <w:pPr>
          <w:ind w:left="1308" w:hanging="1080"/>
        </w:pPr>
        <w:rPr>
          <w:rFonts w:ascii="Wingdings" w:eastAsia="Times New Roman" w:hAnsi="Wingdings" w:cs="Times New Roman" w:hint="default"/>
          <w:color w:val="auto"/>
        </w:rPr>
      </w:lvl>
    </w:lvlOverride>
    <w:lvlOverride w:ilvl="4">
      <w:lvl w:ilvl="4" w:tplc="CC9C31F0">
        <w:start w:val="1"/>
        <w:numFmt w:val="decimal"/>
        <w:isLgl/>
        <w:lvlText w:val="%1.%2.%3.%4.%5."/>
        <w:lvlJc w:val="left"/>
        <w:pPr>
          <w:ind w:left="1668" w:hanging="1440"/>
        </w:pPr>
        <w:rPr>
          <w:rFonts w:hint="default"/>
        </w:rPr>
      </w:lvl>
    </w:lvlOverride>
    <w:lvlOverride w:ilvl="5">
      <w:lvl w:ilvl="5" w:tplc="539C1A0A">
        <w:start w:val="1"/>
        <w:numFmt w:val="decimal"/>
        <w:isLgl/>
        <w:lvlText w:val="%1.%2.%3.%4.%5.%6."/>
        <w:lvlJc w:val="left"/>
        <w:pPr>
          <w:ind w:left="1668" w:hanging="1440"/>
        </w:pPr>
        <w:rPr>
          <w:rFonts w:hint="default"/>
        </w:rPr>
      </w:lvl>
    </w:lvlOverride>
    <w:lvlOverride w:ilvl="6">
      <w:lvl w:ilvl="6" w:tplc="73202B78">
        <w:start w:val="1"/>
        <w:numFmt w:val="decimal"/>
        <w:isLgl/>
        <w:lvlText w:val="%1.%2.%3.%4.%5.%6.%7."/>
        <w:lvlJc w:val="left"/>
        <w:pPr>
          <w:ind w:left="2028" w:hanging="1800"/>
        </w:pPr>
        <w:rPr>
          <w:rFonts w:hint="default"/>
        </w:rPr>
      </w:lvl>
    </w:lvlOverride>
    <w:lvlOverride w:ilvl="7">
      <w:lvl w:ilvl="7" w:tplc="203ADB16">
        <w:start w:val="1"/>
        <w:numFmt w:val="decimal"/>
        <w:isLgl/>
        <w:lvlText w:val="%1.%2.%3.%4.%5.%6.%7.%8."/>
        <w:lvlJc w:val="left"/>
        <w:pPr>
          <w:ind w:left="2388" w:hanging="2160"/>
        </w:pPr>
        <w:rPr>
          <w:rFonts w:hint="default"/>
        </w:rPr>
      </w:lvl>
    </w:lvlOverride>
    <w:lvlOverride w:ilvl="8">
      <w:lvl w:ilvl="8" w:tplc="781A13D2">
        <w:start w:val="1"/>
        <w:numFmt w:val="decimal"/>
        <w:isLgl/>
        <w:lvlText w:val="%1.%2.%3.%4.%5.%6.%7.%8.%9."/>
        <w:lvlJc w:val="left"/>
        <w:pPr>
          <w:ind w:left="2388" w:hanging="2160"/>
        </w:pPr>
        <w:rPr>
          <w:rFonts w:hint="default"/>
        </w:rPr>
      </w:lvl>
    </w:lvlOverride>
  </w:num>
  <w:num w:numId="10">
    <w:abstractNumId w:val="1"/>
  </w:num>
  <w:num w:numId="11">
    <w:abstractNumId w:val="16"/>
  </w:num>
  <w:num w:numId="12">
    <w:abstractNumId w:val="6"/>
  </w:num>
  <w:num w:numId="13">
    <w:abstractNumId w:val="15"/>
  </w:num>
  <w:num w:numId="14">
    <w:abstractNumId w:val="0"/>
  </w:num>
  <w:num w:numId="15">
    <w:abstractNumId w:val="26"/>
  </w:num>
  <w:num w:numId="16">
    <w:abstractNumId w:val="21"/>
  </w:num>
  <w:num w:numId="17">
    <w:abstractNumId w:val="4"/>
  </w:num>
  <w:num w:numId="18">
    <w:abstractNumId w:val="14"/>
  </w:num>
  <w:num w:numId="19">
    <w:abstractNumId w:val="7"/>
  </w:num>
  <w:num w:numId="20">
    <w:abstractNumId w:val="23"/>
  </w:num>
  <w:num w:numId="21">
    <w:abstractNumId w:val="20"/>
  </w:num>
  <w:num w:numId="22">
    <w:abstractNumId w:val="8"/>
  </w:num>
  <w:num w:numId="23">
    <w:abstractNumId w:val="22"/>
  </w:num>
  <w:num w:numId="24">
    <w:abstractNumId w:val="9"/>
  </w:num>
  <w:num w:numId="25">
    <w:abstractNumId w:val="2"/>
  </w:num>
  <w:num w:numId="26">
    <w:abstractNumId w:val="27"/>
  </w:num>
  <w:num w:numId="27">
    <w:abstractNumId w:val="12"/>
  </w:num>
  <w:num w:numId="28">
    <w:abstractNumId w:val="18"/>
  </w:num>
  <w:num w:numId="29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A6496"/>
    <w:rsid w:val="0003157B"/>
    <w:rsid w:val="00055953"/>
    <w:rsid w:val="000A3A31"/>
    <w:rsid w:val="000C2FBA"/>
    <w:rsid w:val="001460B3"/>
    <w:rsid w:val="00162983"/>
    <w:rsid w:val="001E1628"/>
    <w:rsid w:val="002670E4"/>
    <w:rsid w:val="002815EC"/>
    <w:rsid w:val="002C6C5D"/>
    <w:rsid w:val="0037021C"/>
    <w:rsid w:val="003810EC"/>
    <w:rsid w:val="003A479F"/>
    <w:rsid w:val="00403622"/>
    <w:rsid w:val="00412E38"/>
    <w:rsid w:val="00426B2E"/>
    <w:rsid w:val="00473755"/>
    <w:rsid w:val="004A187C"/>
    <w:rsid w:val="004A208E"/>
    <w:rsid w:val="004A3ABE"/>
    <w:rsid w:val="004C61E1"/>
    <w:rsid w:val="004E6567"/>
    <w:rsid w:val="005146FF"/>
    <w:rsid w:val="005474C7"/>
    <w:rsid w:val="00556714"/>
    <w:rsid w:val="00563153"/>
    <w:rsid w:val="00576A82"/>
    <w:rsid w:val="0059292C"/>
    <w:rsid w:val="005B0928"/>
    <w:rsid w:val="005B2B69"/>
    <w:rsid w:val="005D6198"/>
    <w:rsid w:val="005D6E85"/>
    <w:rsid w:val="00665D5C"/>
    <w:rsid w:val="006874A4"/>
    <w:rsid w:val="006B1007"/>
    <w:rsid w:val="00717910"/>
    <w:rsid w:val="00732572"/>
    <w:rsid w:val="00741DF8"/>
    <w:rsid w:val="00755B85"/>
    <w:rsid w:val="007C170A"/>
    <w:rsid w:val="007D1429"/>
    <w:rsid w:val="007D2C12"/>
    <w:rsid w:val="007E25F9"/>
    <w:rsid w:val="007F3AAA"/>
    <w:rsid w:val="008356DF"/>
    <w:rsid w:val="00875B8E"/>
    <w:rsid w:val="008C2884"/>
    <w:rsid w:val="008C3B8F"/>
    <w:rsid w:val="00904391"/>
    <w:rsid w:val="00942D83"/>
    <w:rsid w:val="009450A4"/>
    <w:rsid w:val="009A325D"/>
    <w:rsid w:val="009D22A5"/>
    <w:rsid w:val="009E72B6"/>
    <w:rsid w:val="00A05890"/>
    <w:rsid w:val="00A12320"/>
    <w:rsid w:val="00A626A2"/>
    <w:rsid w:val="00A70795"/>
    <w:rsid w:val="00A74135"/>
    <w:rsid w:val="00AC0D06"/>
    <w:rsid w:val="00AD45DC"/>
    <w:rsid w:val="00B43C24"/>
    <w:rsid w:val="00B5285F"/>
    <w:rsid w:val="00B736A6"/>
    <w:rsid w:val="00BC750F"/>
    <w:rsid w:val="00BE3392"/>
    <w:rsid w:val="00C22747"/>
    <w:rsid w:val="00CF24C2"/>
    <w:rsid w:val="00CF37D7"/>
    <w:rsid w:val="00D52E6E"/>
    <w:rsid w:val="00D70669"/>
    <w:rsid w:val="00D84062"/>
    <w:rsid w:val="00DC5B15"/>
    <w:rsid w:val="00E61DFE"/>
    <w:rsid w:val="00E70237"/>
    <w:rsid w:val="00ED5C49"/>
    <w:rsid w:val="00F53947"/>
    <w:rsid w:val="00F7144D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83"/>
  </w:style>
  <w:style w:type="paragraph" w:styleId="Titre1">
    <w:name w:val="heading 1"/>
    <w:basedOn w:val="Normal"/>
    <w:next w:val="Normal"/>
    <w:link w:val="Titre1Car"/>
    <w:uiPriority w:val="9"/>
    <w:qFormat/>
    <w:rsid w:val="00FA6496"/>
    <w:pPr>
      <w:keepNext/>
      <w:jc w:val="center"/>
      <w:outlineLvl w:val="0"/>
    </w:pPr>
    <w:rPr>
      <w:rFonts w:ascii="LM Roman 12" w:hAnsi="LM Roman 12"/>
      <w:b/>
      <w:sz w:val="36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157B"/>
    <w:pPr>
      <w:keepNext/>
      <w:jc w:val="center"/>
      <w:outlineLvl w:val="1"/>
    </w:pPr>
    <w:rPr>
      <w:rFonts w:ascii="LM Roman 12" w:hAnsi="LM Roman 12"/>
      <w:b/>
      <w:i/>
      <w:sz w:val="36"/>
      <w:lang w:val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2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E3392"/>
    <w:pPr>
      <w:keepNext/>
      <w:spacing w:line="0" w:lineRule="atLeast"/>
      <w:outlineLvl w:val="3"/>
    </w:pPr>
    <w:rPr>
      <w:rFonts w:ascii="LM Roman 12" w:hAnsi="LM Roman 12"/>
      <w:b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187C"/>
    <w:pPr>
      <w:keepNext/>
      <w:spacing w:after="120" w:line="240" w:lineRule="auto"/>
      <w:jc w:val="both"/>
      <w:outlineLvl w:val="4"/>
    </w:pPr>
    <w:rPr>
      <w:rFonts w:ascii="LM Roman 12" w:hAnsi="LM Roman 12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496"/>
  </w:style>
  <w:style w:type="paragraph" w:styleId="Pieddepage">
    <w:name w:val="footer"/>
    <w:basedOn w:val="Normal"/>
    <w:link w:val="PieddepageCar"/>
    <w:uiPriority w:val="99"/>
    <w:unhideWhenUsed/>
    <w:rsid w:val="00FA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496"/>
  </w:style>
  <w:style w:type="character" w:styleId="Lienhypertexte">
    <w:name w:val="Hyperlink"/>
    <w:basedOn w:val="Policepardfaut"/>
    <w:uiPriority w:val="99"/>
    <w:unhideWhenUsed/>
    <w:rsid w:val="00FA649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6496"/>
    <w:rPr>
      <w:rFonts w:ascii="LM Roman 12" w:hAnsi="LM Roman 12"/>
      <w:b/>
      <w:sz w:val="36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03157B"/>
    <w:rPr>
      <w:rFonts w:ascii="LM Roman 12" w:hAnsi="LM Roman 12"/>
      <w:b/>
      <w:i/>
      <w:sz w:val="36"/>
      <w:lang w:val="fr-BE"/>
    </w:rPr>
  </w:style>
  <w:style w:type="paragraph" w:styleId="Paragraphedeliste">
    <w:name w:val="List Paragraph"/>
    <w:basedOn w:val="Normal"/>
    <w:uiPriority w:val="34"/>
    <w:qFormat/>
    <w:rsid w:val="0037021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E25F9"/>
    <w:rPr>
      <w:color w:val="954F72" w:themeColor="followedHyperlink"/>
      <w:u w:val="single"/>
    </w:rPr>
  </w:style>
  <w:style w:type="table" w:customStyle="1" w:styleId="TableNormal">
    <w:name w:val="Table Normal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nl-NL" w:eastAsia="en-GB"/>
    </w:rPr>
  </w:style>
  <w:style w:type="numbering" w:customStyle="1" w:styleId="Nombres">
    <w:name w:val="Nombres"/>
    <w:rsid w:val="007F3AAA"/>
    <w:pPr>
      <w:numPr>
        <w:numId w:val="1"/>
      </w:numPr>
    </w:pPr>
  </w:style>
  <w:style w:type="paragraph" w:customStyle="1" w:styleId="Styledetableau2">
    <w:name w:val="Style de tableau 2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  <w:style w:type="numbering" w:customStyle="1" w:styleId="Tiret">
    <w:name w:val="Tiret"/>
    <w:rsid w:val="00412E38"/>
    <w:pPr>
      <w:numPr>
        <w:numId w:val="2"/>
      </w:numPr>
    </w:pPr>
  </w:style>
  <w:style w:type="numbering" w:customStyle="1" w:styleId="Puce">
    <w:name w:val="Puce"/>
    <w:rsid w:val="00942D83"/>
    <w:pPr>
      <w:numPr>
        <w:numId w:val="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162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162983"/>
    <w:pPr>
      <w:jc w:val="both"/>
    </w:pPr>
    <w:rPr>
      <w:rFonts w:ascii="LM Roman 12" w:hAnsi="LM Roman 12"/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162983"/>
    <w:rPr>
      <w:rFonts w:ascii="LM Roman 12" w:hAnsi="LM Roman 12"/>
      <w:lang w:val="fr-BE"/>
    </w:rPr>
  </w:style>
  <w:style w:type="paragraph" w:customStyle="1" w:styleId="Contenudetableau">
    <w:name w:val="Contenu de tableau"/>
    <w:basedOn w:val="Normal"/>
    <w:qFormat/>
    <w:rsid w:val="00162983"/>
    <w:pPr>
      <w:suppressLineNumbers/>
      <w:spacing w:after="200" w:line="276" w:lineRule="auto"/>
    </w:pPr>
    <w:rPr>
      <w:rFonts w:eastAsiaTheme="minorEastAsia"/>
      <w:lang w:val="fr-BE" w:eastAsia="fr-BE"/>
    </w:rPr>
  </w:style>
  <w:style w:type="paragraph" w:styleId="Corpsdetexte2">
    <w:name w:val="Body Text 2"/>
    <w:basedOn w:val="Normal"/>
    <w:link w:val="Corpsdetexte2Car"/>
    <w:uiPriority w:val="99"/>
    <w:unhideWhenUsed/>
    <w:rsid w:val="00162983"/>
    <w:pPr>
      <w:spacing w:after="120"/>
      <w:jc w:val="both"/>
    </w:pPr>
    <w:rPr>
      <w:rFonts w:ascii="LM Roman 12" w:hAnsi="LM Roman 12"/>
      <w:sz w:val="19"/>
      <w:szCs w:val="19"/>
      <w:lang w:val="fr-B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62983"/>
    <w:rPr>
      <w:rFonts w:ascii="LM Roman 12" w:hAnsi="LM Roman 12"/>
      <w:sz w:val="19"/>
      <w:szCs w:val="19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BE3392"/>
    <w:rPr>
      <w:rFonts w:ascii="LM Roman 12" w:hAnsi="LM Roman 12"/>
      <w:b/>
      <w:lang w:val="fr-BE"/>
    </w:rPr>
  </w:style>
  <w:style w:type="paragraph" w:styleId="Corpsdetexte3">
    <w:name w:val="Body Text 3"/>
    <w:basedOn w:val="Normal"/>
    <w:link w:val="Corpsdetexte3Car"/>
    <w:uiPriority w:val="99"/>
    <w:unhideWhenUsed/>
    <w:rsid w:val="00BE3392"/>
    <w:pPr>
      <w:spacing w:after="120" w:line="240" w:lineRule="auto"/>
      <w:ind w:right="220"/>
      <w:jc w:val="both"/>
    </w:pPr>
    <w:rPr>
      <w:rFonts w:ascii="LM Roman 12" w:hAnsi="LM Roman 12"/>
      <w:lang w:val="fr-B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E3392"/>
    <w:rPr>
      <w:rFonts w:ascii="LM Roman 12" w:hAnsi="LM Roman 12"/>
      <w:lang w:val="fr-BE"/>
    </w:rPr>
  </w:style>
  <w:style w:type="character" w:customStyle="1" w:styleId="Titre5Car">
    <w:name w:val="Titre 5 Car"/>
    <w:basedOn w:val="Policepardfaut"/>
    <w:link w:val="Titre5"/>
    <w:uiPriority w:val="9"/>
    <w:rsid w:val="004A187C"/>
    <w:rPr>
      <w:rFonts w:ascii="LM Roman 12" w:hAnsi="LM Roman 12"/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0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4135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50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450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50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radel.be/qui-sommes-nous/journee-portes-ouvertes-du-29-09/unite-de-biomethanisation-uvelia-notre-centre-administratif.htm?lng=fr&amp;fbclid=IwAR1PaUlThUZ5WOqNmbVY5j3IWF8ERS73erhmv_wWa5KADwqkDZNrhtd7k3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468343354001033/permalink/499436034225098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bonjour@be21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E0477-F6D6-4E35-B90A-C37988E7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Corman</dc:creator>
  <cp:lastModifiedBy>adrien corman</cp:lastModifiedBy>
  <cp:revision>6</cp:revision>
  <cp:lastPrinted>2019-06-16T17:30:00Z</cp:lastPrinted>
  <dcterms:created xsi:type="dcterms:W3CDTF">2019-12-08T15:27:00Z</dcterms:created>
  <dcterms:modified xsi:type="dcterms:W3CDTF">2019-12-08T16:09:00Z</dcterms:modified>
</cp:coreProperties>
</file>